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AE9F68" w14:textId="47F4B10B" w:rsidR="00B12794" w:rsidRPr="005402DE" w:rsidRDefault="00B12794" w:rsidP="00AA0BF0">
      <w:pPr>
        <w:spacing w:line="240" w:lineRule="auto"/>
        <w:ind w:left="284" w:right="283"/>
        <w:jc w:val="right"/>
        <w:rPr>
          <w:rFonts w:ascii="Cambria" w:hAnsi="Cambria"/>
          <w:sz w:val="28"/>
          <w:szCs w:val="28"/>
        </w:rPr>
      </w:pPr>
      <w:r w:rsidRPr="005402DE">
        <w:rPr>
          <w:rFonts w:ascii="Cambria" w:hAnsi="Cambria"/>
          <w:sz w:val="28"/>
          <w:szCs w:val="28"/>
        </w:rPr>
        <w:t xml:space="preserve"> </w:t>
      </w:r>
      <w:r w:rsidR="005402DE">
        <w:rPr>
          <w:rFonts w:ascii="Cambria" w:hAnsi="Cambria"/>
          <w:sz w:val="28"/>
          <w:szCs w:val="28"/>
        </w:rPr>
        <w:t>Omelia</w:t>
      </w:r>
      <w:r w:rsidRPr="005402DE">
        <w:rPr>
          <w:rFonts w:ascii="Cambria" w:hAnsi="Cambria"/>
          <w:sz w:val="28"/>
          <w:szCs w:val="28"/>
        </w:rPr>
        <w:t xml:space="preserve"> 26 ottobre 2024</w:t>
      </w:r>
    </w:p>
    <w:p w14:paraId="38E4850D" w14:textId="466F36C7" w:rsidR="005C33F3" w:rsidRPr="00AA0BF0" w:rsidRDefault="005C33F3" w:rsidP="00AA0BF0">
      <w:pPr>
        <w:spacing w:line="240" w:lineRule="auto"/>
        <w:ind w:left="284" w:right="283"/>
        <w:jc w:val="right"/>
        <w:rPr>
          <w:rFonts w:ascii="Cambria" w:hAnsi="Cambria"/>
          <w:i/>
          <w:iCs/>
        </w:rPr>
      </w:pPr>
      <w:bookmarkStart w:id="0" w:name="_Hlk180712544"/>
      <w:r w:rsidRPr="00AA0BF0">
        <w:rPr>
          <w:rFonts w:ascii="Cambria" w:hAnsi="Cambria"/>
          <w:i/>
          <w:iCs/>
        </w:rPr>
        <w:t>Messa per Benedetto XVI, San Pietro</w:t>
      </w:r>
      <w:r w:rsidR="00192140" w:rsidRPr="00AA0BF0">
        <w:rPr>
          <w:rFonts w:ascii="Cambria" w:hAnsi="Cambria"/>
          <w:i/>
          <w:iCs/>
        </w:rPr>
        <w:t xml:space="preserve"> – Grotte vaticane</w:t>
      </w:r>
    </w:p>
    <w:bookmarkEnd w:id="0"/>
    <w:p w14:paraId="38ADDAC2" w14:textId="6E418B8D" w:rsidR="00B12794" w:rsidRDefault="0058692F" w:rsidP="00AA0BF0">
      <w:pPr>
        <w:spacing w:line="240" w:lineRule="auto"/>
        <w:ind w:left="284" w:right="283"/>
        <w:jc w:val="right"/>
        <w:rPr>
          <w:rFonts w:ascii="Cambria" w:hAnsi="Cambria"/>
          <w:i/>
          <w:iCs/>
        </w:rPr>
      </w:pPr>
      <w:r>
        <w:rPr>
          <w:rFonts w:ascii="Cambria" w:hAnsi="Cambria"/>
        </w:rPr>
        <w:t xml:space="preserve">Sabato </w:t>
      </w:r>
      <w:r w:rsidR="00AA0BF0" w:rsidRPr="00AA0BF0">
        <w:rPr>
          <w:rFonts w:ascii="Cambria" w:hAnsi="Cambria"/>
        </w:rPr>
        <w:t xml:space="preserve">XXIX settimana Tempo Ordinario </w:t>
      </w:r>
      <w:r w:rsidR="008654A7" w:rsidRPr="00AA0BF0">
        <w:rPr>
          <w:rFonts w:ascii="Cambria" w:hAnsi="Cambria"/>
          <w:i/>
          <w:iCs/>
        </w:rPr>
        <w:t>(</w:t>
      </w:r>
      <w:proofErr w:type="spellStart"/>
      <w:r w:rsidR="00BC146E" w:rsidRPr="00AA0BF0">
        <w:rPr>
          <w:rFonts w:ascii="Cambria" w:hAnsi="Cambria"/>
          <w:i/>
          <w:iCs/>
        </w:rPr>
        <w:t>Ef</w:t>
      </w:r>
      <w:proofErr w:type="spellEnd"/>
      <w:r w:rsidR="00BC146E" w:rsidRPr="00AA0BF0">
        <w:rPr>
          <w:rFonts w:ascii="Cambria" w:hAnsi="Cambria"/>
          <w:i/>
          <w:iCs/>
        </w:rPr>
        <w:t xml:space="preserve"> 4, 7-16</w:t>
      </w:r>
      <w:r w:rsidR="008654A7" w:rsidRPr="00AA0BF0">
        <w:rPr>
          <w:rFonts w:ascii="Cambria" w:hAnsi="Cambria"/>
          <w:i/>
          <w:iCs/>
        </w:rPr>
        <w:t>;</w:t>
      </w:r>
      <w:r w:rsidR="00BC146E" w:rsidRPr="00AA0BF0">
        <w:rPr>
          <w:rFonts w:ascii="Cambria" w:hAnsi="Cambria"/>
          <w:i/>
          <w:iCs/>
        </w:rPr>
        <w:t xml:space="preserve"> Sal </w:t>
      </w:r>
      <w:proofErr w:type="gramStart"/>
      <w:r w:rsidR="00BC146E" w:rsidRPr="00AA0BF0">
        <w:rPr>
          <w:rFonts w:ascii="Cambria" w:hAnsi="Cambria"/>
          <w:i/>
          <w:iCs/>
        </w:rPr>
        <w:t>121</w:t>
      </w:r>
      <w:r w:rsidR="008654A7" w:rsidRPr="00AA0BF0">
        <w:rPr>
          <w:rFonts w:ascii="Cambria" w:hAnsi="Cambria"/>
          <w:i/>
          <w:iCs/>
        </w:rPr>
        <w:t>;Lc</w:t>
      </w:r>
      <w:proofErr w:type="gramEnd"/>
      <w:r w:rsidR="008654A7" w:rsidRPr="00AA0BF0">
        <w:rPr>
          <w:rFonts w:ascii="Cambria" w:hAnsi="Cambria"/>
          <w:i/>
          <w:iCs/>
        </w:rPr>
        <w:t xml:space="preserve"> 13, 1-9)</w:t>
      </w:r>
    </w:p>
    <w:p w14:paraId="179A59F5" w14:textId="61F2B7E5" w:rsidR="00192140" w:rsidRPr="005402DE" w:rsidRDefault="005402DE" w:rsidP="005402DE">
      <w:pPr>
        <w:spacing w:line="240" w:lineRule="auto"/>
        <w:ind w:left="284" w:right="283"/>
        <w:jc w:val="right"/>
        <w:rPr>
          <w:rFonts w:ascii="Cambria" w:hAnsi="Cambria"/>
          <w:sz w:val="22"/>
          <w:szCs w:val="22"/>
        </w:rPr>
      </w:pPr>
      <w:r w:rsidRPr="005402DE">
        <w:rPr>
          <w:rFonts w:ascii="Cambria" w:hAnsi="Cambria"/>
          <w:sz w:val="22"/>
          <w:szCs w:val="22"/>
        </w:rPr>
        <w:t xml:space="preserve">Elia Carrai </w:t>
      </w:r>
      <w:r w:rsidRPr="005402DE">
        <w:rPr>
          <w:rFonts w:ascii="Cambria" w:hAnsi="Cambria"/>
          <w:i/>
          <w:iCs/>
          <w:sz w:val="22"/>
          <w:szCs w:val="22"/>
        </w:rPr>
        <w:t>sac</w:t>
      </w:r>
      <w:r w:rsidRPr="005402DE">
        <w:rPr>
          <w:rFonts w:ascii="Cambria" w:hAnsi="Cambria"/>
          <w:sz w:val="22"/>
          <w:szCs w:val="22"/>
        </w:rPr>
        <w:t>.</w:t>
      </w:r>
    </w:p>
    <w:p w14:paraId="280D4053" w14:textId="0F067874" w:rsidR="00AA0BF0" w:rsidRPr="000E2B5B" w:rsidRDefault="007A041D" w:rsidP="0042707D">
      <w:pPr>
        <w:ind w:left="284" w:right="283"/>
        <w:jc w:val="both"/>
        <w:rPr>
          <w:rFonts w:ascii="Cambria" w:hAnsi="Cambria"/>
        </w:rPr>
      </w:pPr>
      <w:r w:rsidRPr="00192140">
        <w:rPr>
          <w:rFonts w:ascii="Cambria" w:hAnsi="Cambria"/>
          <w:sz w:val="32"/>
          <w:szCs w:val="32"/>
        </w:rPr>
        <w:t>N</w:t>
      </w:r>
      <w:r w:rsidRPr="000E2B5B">
        <w:rPr>
          <w:rFonts w:ascii="Cambria" w:hAnsi="Cambria"/>
        </w:rPr>
        <w:t>el</w:t>
      </w:r>
      <w:r w:rsidR="00306343">
        <w:rPr>
          <w:rFonts w:ascii="Cambria" w:hAnsi="Cambria"/>
        </w:rPr>
        <w:t xml:space="preserve"> Vangelo</w:t>
      </w:r>
      <w:r w:rsidRPr="000E2B5B">
        <w:rPr>
          <w:rFonts w:ascii="Cambria" w:hAnsi="Cambria"/>
        </w:rPr>
        <w:t xml:space="preserve"> </w:t>
      </w:r>
      <w:r w:rsidR="00306343">
        <w:rPr>
          <w:rFonts w:ascii="Cambria" w:hAnsi="Cambria"/>
        </w:rPr>
        <w:t>ora</w:t>
      </w:r>
      <w:r w:rsidRPr="000E2B5B">
        <w:rPr>
          <w:rFonts w:ascii="Cambria" w:hAnsi="Cambria"/>
        </w:rPr>
        <w:t xml:space="preserve"> proclamato viene riferito a Gesù un fatto di cronaca</w:t>
      </w:r>
      <w:r w:rsidR="00555796" w:rsidRPr="000E2B5B">
        <w:rPr>
          <w:rFonts w:ascii="Cambria" w:hAnsi="Cambria"/>
        </w:rPr>
        <w:t>:</w:t>
      </w:r>
      <w:r w:rsidRPr="000E2B5B">
        <w:rPr>
          <w:rFonts w:ascii="Cambria" w:hAnsi="Cambria"/>
        </w:rPr>
        <w:t xml:space="preserve"> l’epilogo violento di una rivolta giudaica ostile ai romani</w:t>
      </w:r>
      <w:r w:rsidR="00555796" w:rsidRPr="000E2B5B">
        <w:rPr>
          <w:rFonts w:ascii="Cambria" w:hAnsi="Cambria"/>
        </w:rPr>
        <w:t>; rispondendo a questa notizia</w:t>
      </w:r>
      <w:r w:rsidRPr="000E2B5B">
        <w:rPr>
          <w:rFonts w:ascii="Cambria" w:hAnsi="Cambria"/>
        </w:rPr>
        <w:t xml:space="preserve"> </w:t>
      </w:r>
      <w:r w:rsidR="00AD3C3A" w:rsidRPr="000E2B5B">
        <w:rPr>
          <w:rFonts w:ascii="Cambria" w:hAnsi="Cambria"/>
        </w:rPr>
        <w:t>Gesù</w:t>
      </w:r>
      <w:r w:rsidRPr="000E2B5B">
        <w:rPr>
          <w:rFonts w:ascii="Cambria" w:hAnsi="Cambria"/>
        </w:rPr>
        <w:t xml:space="preserve"> stesso </w:t>
      </w:r>
      <w:r w:rsidR="00555796" w:rsidRPr="000E2B5B">
        <w:rPr>
          <w:rFonts w:ascii="Cambria" w:hAnsi="Cambria"/>
        </w:rPr>
        <w:t>fa riferimento a</w:t>
      </w:r>
      <w:r w:rsidRPr="000E2B5B">
        <w:rPr>
          <w:rFonts w:ascii="Cambria" w:hAnsi="Cambria"/>
        </w:rPr>
        <w:t xml:space="preserve"> un </w:t>
      </w:r>
      <w:r w:rsidR="007B5C54" w:rsidRPr="000E2B5B">
        <w:rPr>
          <w:rFonts w:ascii="Cambria" w:hAnsi="Cambria"/>
        </w:rPr>
        <w:t>ulteriore</w:t>
      </w:r>
      <w:r w:rsidRPr="000E2B5B">
        <w:rPr>
          <w:rFonts w:ascii="Cambria" w:hAnsi="Cambria"/>
        </w:rPr>
        <w:t xml:space="preserve"> drammatico</w:t>
      </w:r>
      <w:r w:rsidR="00555796" w:rsidRPr="000E2B5B">
        <w:rPr>
          <w:rFonts w:ascii="Cambria" w:hAnsi="Cambria"/>
        </w:rPr>
        <w:t xml:space="preserve"> incidente</w:t>
      </w:r>
      <w:r w:rsidRPr="000E2B5B">
        <w:rPr>
          <w:rFonts w:ascii="Cambria" w:hAnsi="Cambria"/>
        </w:rPr>
        <w:t xml:space="preserve">, </w:t>
      </w:r>
      <w:r w:rsidR="003B49C8" w:rsidRPr="000E2B5B">
        <w:rPr>
          <w:rFonts w:ascii="Cambria" w:hAnsi="Cambria"/>
        </w:rPr>
        <w:t xml:space="preserve">ovvero </w:t>
      </w:r>
      <w:r w:rsidRPr="000E2B5B">
        <w:rPr>
          <w:rFonts w:ascii="Cambria" w:hAnsi="Cambria"/>
        </w:rPr>
        <w:t>il crollo rovinoso della torre di Siloe</w:t>
      </w:r>
      <w:r w:rsidR="00555796" w:rsidRPr="000E2B5B">
        <w:rPr>
          <w:rFonts w:ascii="Cambria" w:hAnsi="Cambria"/>
        </w:rPr>
        <w:t xml:space="preserve"> e le sue vittime</w:t>
      </w:r>
      <w:r w:rsidRPr="000E2B5B">
        <w:rPr>
          <w:rFonts w:ascii="Cambria" w:hAnsi="Cambria"/>
        </w:rPr>
        <w:t>.</w:t>
      </w:r>
      <w:r w:rsidR="00AD3C3A" w:rsidRPr="000E2B5B">
        <w:rPr>
          <w:rFonts w:ascii="Cambria" w:hAnsi="Cambria"/>
        </w:rPr>
        <w:t xml:space="preserve"> </w:t>
      </w:r>
      <w:r w:rsidR="00555796" w:rsidRPr="000E2B5B">
        <w:rPr>
          <w:rFonts w:ascii="Cambria" w:hAnsi="Cambria"/>
        </w:rPr>
        <w:t>Gesù non spende parole di analisi sulle cause né della repressione, né dell’accidentale crollo.</w:t>
      </w:r>
      <w:r w:rsidR="009463FA" w:rsidRPr="000E2B5B">
        <w:rPr>
          <w:rFonts w:ascii="Cambria" w:hAnsi="Cambria"/>
        </w:rPr>
        <w:t xml:space="preserve"> Dalle sue parole comprendiamo che a interessarlo è, piuttosto, la coscienza con cui tanto i latori della notizia quanto i suoi discepoli “leggono” questi fatti</w:t>
      </w:r>
      <w:r w:rsidR="00473786" w:rsidRPr="000E2B5B">
        <w:rPr>
          <w:rFonts w:ascii="Cambria" w:hAnsi="Cambria"/>
        </w:rPr>
        <w:t>. P</w:t>
      </w:r>
      <w:r w:rsidR="009463FA" w:rsidRPr="000E2B5B">
        <w:rPr>
          <w:rFonts w:ascii="Cambria" w:hAnsi="Cambria"/>
        </w:rPr>
        <w:t>roprio così</w:t>
      </w:r>
      <w:r w:rsidR="00E74045">
        <w:rPr>
          <w:rFonts w:ascii="Cambria" w:hAnsi="Cambria"/>
        </w:rPr>
        <w:t xml:space="preserve">, </w:t>
      </w:r>
      <w:r w:rsidR="00473786" w:rsidRPr="000E2B5B">
        <w:rPr>
          <w:rFonts w:ascii="Cambria" w:hAnsi="Cambria"/>
        </w:rPr>
        <w:t xml:space="preserve">ci viene come rivelato </w:t>
      </w:r>
      <w:r w:rsidR="00473786" w:rsidRPr="000E2B5B">
        <w:rPr>
          <w:rFonts w:ascii="Cambria" w:hAnsi="Cambria"/>
          <w:i/>
          <w:iCs/>
        </w:rPr>
        <w:t>qualcosa</w:t>
      </w:r>
      <w:r w:rsidR="00473786" w:rsidRPr="000E2B5B">
        <w:rPr>
          <w:rFonts w:ascii="Cambria" w:hAnsi="Cambria"/>
        </w:rPr>
        <w:t xml:space="preserve"> del modo con cui </w:t>
      </w:r>
      <w:r w:rsidR="009463FA" w:rsidRPr="000E2B5B">
        <w:rPr>
          <w:rFonts w:ascii="Cambria" w:hAnsi="Cambria"/>
        </w:rPr>
        <w:t xml:space="preserve">Gesù stesso </w:t>
      </w:r>
      <w:r w:rsidR="00473786" w:rsidRPr="000E2B5B">
        <w:rPr>
          <w:rFonts w:ascii="Cambria" w:hAnsi="Cambria"/>
        </w:rPr>
        <w:t>legge</w:t>
      </w:r>
      <w:r w:rsidR="009463FA" w:rsidRPr="000E2B5B">
        <w:rPr>
          <w:rFonts w:ascii="Cambria" w:hAnsi="Cambria"/>
        </w:rPr>
        <w:t xml:space="preserve"> la trama delle circostanze</w:t>
      </w:r>
      <w:r w:rsidR="00D8603F" w:rsidRPr="000E2B5B">
        <w:rPr>
          <w:rFonts w:ascii="Cambria" w:hAnsi="Cambria"/>
        </w:rPr>
        <w:t xml:space="preserve"> e la storia</w:t>
      </w:r>
      <w:r w:rsidR="00473786" w:rsidRPr="000E2B5B">
        <w:rPr>
          <w:rFonts w:ascii="Cambria" w:hAnsi="Cambria"/>
        </w:rPr>
        <w:t>. Egli</w:t>
      </w:r>
      <w:r w:rsidRPr="000E2B5B">
        <w:rPr>
          <w:rFonts w:ascii="Cambria" w:hAnsi="Cambria"/>
        </w:rPr>
        <w:t xml:space="preserve"> contesta</w:t>
      </w:r>
      <w:r w:rsidR="00473786" w:rsidRPr="000E2B5B">
        <w:rPr>
          <w:rFonts w:ascii="Cambria" w:hAnsi="Cambria"/>
        </w:rPr>
        <w:t xml:space="preserve"> </w:t>
      </w:r>
      <w:r w:rsidRPr="000E2B5B">
        <w:rPr>
          <w:rFonts w:ascii="Cambria" w:hAnsi="Cambria"/>
        </w:rPr>
        <w:t xml:space="preserve">quel </w:t>
      </w:r>
      <w:r w:rsidR="00473786" w:rsidRPr="000E2B5B">
        <w:rPr>
          <w:rFonts w:ascii="Cambria" w:hAnsi="Cambria"/>
        </w:rPr>
        <w:t xml:space="preserve">modo di interpretare la realtà </w:t>
      </w:r>
      <w:r w:rsidRPr="000E2B5B">
        <w:rPr>
          <w:rFonts w:ascii="Cambria" w:hAnsi="Cambria"/>
        </w:rPr>
        <w:t>per</w:t>
      </w:r>
      <w:r w:rsidR="001E3827" w:rsidRPr="000E2B5B">
        <w:rPr>
          <w:rFonts w:ascii="Cambria" w:hAnsi="Cambria"/>
        </w:rPr>
        <w:t xml:space="preserve"> il</w:t>
      </w:r>
      <w:r w:rsidRPr="000E2B5B">
        <w:rPr>
          <w:rFonts w:ascii="Cambria" w:hAnsi="Cambria"/>
        </w:rPr>
        <w:t xml:space="preserve"> quale </w:t>
      </w:r>
      <w:r w:rsidR="003B49C8" w:rsidRPr="000E2B5B">
        <w:rPr>
          <w:rFonts w:ascii="Cambria" w:hAnsi="Cambria"/>
        </w:rPr>
        <w:t xml:space="preserve">questi fatti </w:t>
      </w:r>
      <w:r w:rsidRPr="000E2B5B">
        <w:rPr>
          <w:rFonts w:ascii="Cambria" w:hAnsi="Cambria"/>
        </w:rPr>
        <w:t>sarebbe</w:t>
      </w:r>
      <w:r w:rsidR="00D8603F" w:rsidRPr="000E2B5B">
        <w:rPr>
          <w:rFonts w:ascii="Cambria" w:hAnsi="Cambria"/>
        </w:rPr>
        <w:t>ro</w:t>
      </w:r>
      <w:r w:rsidRPr="000E2B5B">
        <w:rPr>
          <w:rFonts w:ascii="Cambria" w:hAnsi="Cambria"/>
        </w:rPr>
        <w:t xml:space="preserve"> da leggersi come una</w:t>
      </w:r>
      <w:r w:rsidR="00C0022A" w:rsidRPr="000E2B5B">
        <w:rPr>
          <w:rFonts w:ascii="Cambria" w:hAnsi="Cambria"/>
        </w:rPr>
        <w:t xml:space="preserve"> implicita</w:t>
      </w:r>
      <w:r w:rsidRPr="000E2B5B">
        <w:rPr>
          <w:rFonts w:ascii="Cambria" w:hAnsi="Cambria"/>
        </w:rPr>
        <w:t xml:space="preserve"> forma di castigo da parte di Dio</w:t>
      </w:r>
      <w:r w:rsidR="001E3827" w:rsidRPr="000E2B5B">
        <w:rPr>
          <w:rFonts w:ascii="Cambria" w:hAnsi="Cambria"/>
        </w:rPr>
        <w:t xml:space="preserve"> nei confronti de</w:t>
      </w:r>
      <w:r w:rsidR="00C0022A" w:rsidRPr="000E2B5B">
        <w:rPr>
          <w:rFonts w:ascii="Cambria" w:hAnsi="Cambria"/>
        </w:rPr>
        <w:t>i «più peccatori»</w:t>
      </w:r>
      <w:r w:rsidR="00DD618A">
        <w:rPr>
          <w:rFonts w:ascii="Cambria" w:hAnsi="Cambria"/>
        </w:rPr>
        <w:t xml:space="preserve">, mettendo </w:t>
      </w:r>
      <w:r w:rsidR="00473786" w:rsidRPr="000E2B5B">
        <w:rPr>
          <w:rFonts w:ascii="Cambria" w:hAnsi="Cambria"/>
        </w:rPr>
        <w:t xml:space="preserve">in guardia </w:t>
      </w:r>
      <w:r w:rsidR="001E3827" w:rsidRPr="000E2B5B">
        <w:rPr>
          <w:rFonts w:ascii="Cambria" w:hAnsi="Cambria"/>
        </w:rPr>
        <w:t xml:space="preserve">dalla </w:t>
      </w:r>
      <w:r w:rsidR="009462E2" w:rsidRPr="000E2B5B">
        <w:rPr>
          <w:rFonts w:ascii="Cambria" w:hAnsi="Cambria"/>
        </w:rPr>
        <w:t xml:space="preserve">presunzione di </w:t>
      </w:r>
      <w:r w:rsidR="001E3827" w:rsidRPr="000E2B5B">
        <w:rPr>
          <w:rFonts w:ascii="Cambria" w:hAnsi="Cambria"/>
        </w:rPr>
        <w:t xml:space="preserve">chi </w:t>
      </w:r>
      <w:r w:rsidR="009462E2" w:rsidRPr="000E2B5B">
        <w:rPr>
          <w:rFonts w:ascii="Cambria" w:hAnsi="Cambria"/>
        </w:rPr>
        <w:t>per il semplice fatto di esser sopravvissut</w:t>
      </w:r>
      <w:r w:rsidR="00C0022A" w:rsidRPr="000E2B5B">
        <w:rPr>
          <w:rFonts w:ascii="Cambria" w:hAnsi="Cambria"/>
        </w:rPr>
        <w:t>o</w:t>
      </w:r>
      <w:r w:rsidR="009462E2" w:rsidRPr="000E2B5B">
        <w:rPr>
          <w:rFonts w:ascii="Cambria" w:hAnsi="Cambria"/>
        </w:rPr>
        <w:t xml:space="preserve"> si sent</w:t>
      </w:r>
      <w:r w:rsidR="001E3827" w:rsidRPr="000E2B5B">
        <w:rPr>
          <w:rFonts w:ascii="Cambria" w:hAnsi="Cambria"/>
        </w:rPr>
        <w:t xml:space="preserve">e </w:t>
      </w:r>
      <w:r w:rsidR="003B49C8" w:rsidRPr="000E2B5B">
        <w:rPr>
          <w:rFonts w:ascii="Cambria" w:hAnsi="Cambria"/>
        </w:rPr>
        <w:t>per questo implicitamente giustificat</w:t>
      </w:r>
      <w:r w:rsidR="001E3827" w:rsidRPr="000E2B5B">
        <w:rPr>
          <w:rFonts w:ascii="Cambria" w:hAnsi="Cambria"/>
        </w:rPr>
        <w:t>o</w:t>
      </w:r>
      <w:r w:rsidR="00D8603F" w:rsidRPr="000E2B5B">
        <w:rPr>
          <w:rFonts w:ascii="Cambria" w:hAnsi="Cambria"/>
        </w:rPr>
        <w:t>, «meno peccatore»</w:t>
      </w:r>
      <w:r w:rsidR="009462E2" w:rsidRPr="000E2B5B">
        <w:rPr>
          <w:rFonts w:ascii="Cambria" w:hAnsi="Cambria"/>
        </w:rPr>
        <w:t xml:space="preserve">. </w:t>
      </w:r>
      <w:r w:rsidR="00856383">
        <w:rPr>
          <w:rFonts w:ascii="Cambria" w:hAnsi="Cambria"/>
        </w:rPr>
        <w:t xml:space="preserve">Non è </w:t>
      </w:r>
      <w:r w:rsidR="004E01DC">
        <w:rPr>
          <w:rFonts w:ascii="Cambria" w:hAnsi="Cambria"/>
        </w:rPr>
        <w:t xml:space="preserve">quest’ultima </w:t>
      </w:r>
      <w:r w:rsidR="00856383">
        <w:rPr>
          <w:rFonts w:ascii="Cambria" w:hAnsi="Cambria"/>
        </w:rPr>
        <w:t>una</w:t>
      </w:r>
      <w:r w:rsidR="001E3827" w:rsidRPr="000E2B5B">
        <w:rPr>
          <w:rFonts w:ascii="Cambria" w:hAnsi="Cambria"/>
        </w:rPr>
        <w:t xml:space="preserve"> </w:t>
      </w:r>
      <w:r w:rsidR="00783F08" w:rsidRPr="000E2B5B">
        <w:rPr>
          <w:rFonts w:ascii="Cambria" w:hAnsi="Cambria"/>
        </w:rPr>
        <w:t>concezione della storia</w:t>
      </w:r>
      <w:r w:rsidR="001E3827" w:rsidRPr="000E2B5B">
        <w:rPr>
          <w:rFonts w:ascii="Cambria" w:hAnsi="Cambria"/>
        </w:rPr>
        <w:t xml:space="preserve"> in cui la giustizia di Dio </w:t>
      </w:r>
      <w:r w:rsidR="0069536D">
        <w:rPr>
          <w:rFonts w:ascii="Cambria" w:hAnsi="Cambria"/>
        </w:rPr>
        <w:t xml:space="preserve">è </w:t>
      </w:r>
      <w:r w:rsidR="001E3827" w:rsidRPr="000E2B5B">
        <w:rPr>
          <w:rFonts w:ascii="Cambria" w:hAnsi="Cambria"/>
        </w:rPr>
        <w:t xml:space="preserve">compresa </w:t>
      </w:r>
      <w:r w:rsidR="00385B24" w:rsidRPr="000E2B5B">
        <w:rPr>
          <w:rFonts w:ascii="Cambria" w:hAnsi="Cambria"/>
        </w:rPr>
        <w:t>ancora in senso fondamentalmente umano</w:t>
      </w:r>
      <w:r w:rsidR="00914520">
        <w:rPr>
          <w:rFonts w:ascii="Cambria" w:hAnsi="Cambria"/>
        </w:rPr>
        <w:t>?</w:t>
      </w:r>
      <w:r w:rsidR="00385B24" w:rsidRPr="000E2B5B">
        <w:rPr>
          <w:rFonts w:ascii="Cambria" w:hAnsi="Cambria"/>
        </w:rPr>
        <w:t xml:space="preserve"> </w:t>
      </w:r>
      <w:r w:rsidR="00914520">
        <w:rPr>
          <w:rFonts w:ascii="Cambria" w:hAnsi="Cambria"/>
        </w:rPr>
        <w:t>Una storia</w:t>
      </w:r>
      <w:r w:rsidR="00385B24" w:rsidRPr="000E2B5B">
        <w:rPr>
          <w:rFonts w:ascii="Cambria" w:hAnsi="Cambria"/>
        </w:rPr>
        <w:t xml:space="preserve"> che può essere</w:t>
      </w:r>
      <w:r w:rsidR="00D8603F" w:rsidRPr="000E2B5B">
        <w:rPr>
          <w:rFonts w:ascii="Cambria" w:hAnsi="Cambria"/>
        </w:rPr>
        <w:t>, in definitiva,</w:t>
      </w:r>
      <w:r w:rsidR="00385B24" w:rsidRPr="000E2B5B">
        <w:rPr>
          <w:rFonts w:ascii="Cambria" w:hAnsi="Cambria"/>
        </w:rPr>
        <w:t xml:space="preserve"> sol</w:t>
      </w:r>
      <w:r w:rsidR="00D8603F" w:rsidRPr="000E2B5B">
        <w:rPr>
          <w:rFonts w:ascii="Cambria" w:hAnsi="Cambria"/>
        </w:rPr>
        <w:t xml:space="preserve">o </w:t>
      </w:r>
      <w:r w:rsidR="00385B24" w:rsidRPr="000E2B5B">
        <w:rPr>
          <w:rFonts w:ascii="Cambria" w:hAnsi="Cambria"/>
        </w:rPr>
        <w:t>passivamente subita</w:t>
      </w:r>
      <w:r w:rsidR="00783F08">
        <w:rPr>
          <w:rFonts w:ascii="Cambria" w:hAnsi="Cambria"/>
        </w:rPr>
        <w:t>,</w:t>
      </w:r>
      <w:r w:rsidR="00D8603F" w:rsidRPr="000E2B5B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>finendo</w:t>
      </w:r>
      <w:r w:rsidR="00D8603F" w:rsidRPr="000E2B5B">
        <w:rPr>
          <w:rFonts w:ascii="Cambria" w:hAnsi="Cambria"/>
        </w:rPr>
        <w:t xml:space="preserve"> per privare la libertà di valore</w:t>
      </w:r>
      <w:r w:rsidR="00783F08">
        <w:rPr>
          <w:rFonts w:ascii="Cambria" w:hAnsi="Cambria"/>
        </w:rPr>
        <w:t xml:space="preserve"> e</w:t>
      </w:r>
      <w:r w:rsidR="00D8603F" w:rsidRPr="000E2B5B">
        <w:rPr>
          <w:rFonts w:ascii="Cambria" w:hAnsi="Cambria"/>
        </w:rPr>
        <w:t xml:space="preserve"> lasciando l’uomo in balia di una concezione ultimamente</w:t>
      </w:r>
      <w:r w:rsidR="002715DA">
        <w:rPr>
          <w:rFonts w:ascii="Cambria" w:hAnsi="Cambria"/>
        </w:rPr>
        <w:t xml:space="preserve"> fatalista</w:t>
      </w:r>
      <w:r w:rsidR="00D8603F" w:rsidRPr="000E2B5B">
        <w:rPr>
          <w:rFonts w:ascii="Cambria" w:hAnsi="Cambria"/>
        </w:rPr>
        <w:t xml:space="preserve"> della giustizia </w:t>
      </w:r>
      <w:r w:rsidR="00C0022A" w:rsidRPr="000E2B5B">
        <w:rPr>
          <w:rFonts w:ascii="Cambria" w:hAnsi="Cambria"/>
        </w:rPr>
        <w:t>divina</w:t>
      </w:r>
      <w:r w:rsidR="0098626B">
        <w:rPr>
          <w:rFonts w:ascii="Cambria" w:hAnsi="Cambria"/>
        </w:rPr>
        <w:t>?</w:t>
      </w:r>
      <w:r w:rsidR="00E74045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>In una simile</w:t>
      </w:r>
      <w:r w:rsidR="00E74045">
        <w:rPr>
          <w:rFonts w:ascii="Cambria" w:hAnsi="Cambria"/>
        </w:rPr>
        <w:t xml:space="preserve"> lettura</w:t>
      </w:r>
      <w:r w:rsidR="00E74045" w:rsidRPr="000E2B5B">
        <w:rPr>
          <w:rFonts w:ascii="Cambria" w:hAnsi="Cambria"/>
        </w:rPr>
        <w:t xml:space="preserve">, infatti, </w:t>
      </w:r>
      <w:r w:rsidR="00E74045">
        <w:rPr>
          <w:rFonts w:ascii="Cambria" w:hAnsi="Cambria"/>
        </w:rPr>
        <w:t>l’imperscrutabilità</w:t>
      </w:r>
      <w:r w:rsidR="00385B24" w:rsidRPr="000E2B5B">
        <w:rPr>
          <w:rFonts w:ascii="Cambria" w:hAnsi="Cambria"/>
        </w:rPr>
        <w:t xml:space="preserve"> delle vie di Dio, riconosciut</w:t>
      </w:r>
      <w:r w:rsidR="00D8603F" w:rsidRPr="000E2B5B">
        <w:rPr>
          <w:rFonts w:ascii="Cambria" w:hAnsi="Cambria"/>
        </w:rPr>
        <w:t>e</w:t>
      </w:r>
      <w:r w:rsidR="00385B24" w:rsidRPr="000E2B5B">
        <w:rPr>
          <w:rFonts w:ascii="Cambria" w:hAnsi="Cambria"/>
        </w:rPr>
        <w:t xml:space="preserve"> da Isaia tanto sovrastanti le nostre vie</w:t>
      </w:r>
      <w:r w:rsidR="002715DA">
        <w:rPr>
          <w:rFonts w:ascii="Cambria" w:hAnsi="Cambria"/>
        </w:rPr>
        <w:t xml:space="preserve"> (</w:t>
      </w:r>
      <w:r w:rsidR="002715DA" w:rsidRPr="002715DA">
        <w:rPr>
          <w:rFonts w:ascii="Cambria" w:hAnsi="Cambria"/>
          <w:i/>
          <w:iCs/>
        </w:rPr>
        <w:t>Is</w:t>
      </w:r>
      <w:r w:rsidR="002715DA">
        <w:rPr>
          <w:rFonts w:ascii="Cambria" w:hAnsi="Cambria"/>
        </w:rPr>
        <w:t xml:space="preserve"> 55, 6-9)</w:t>
      </w:r>
      <w:r w:rsidR="00D8603F" w:rsidRPr="000E2B5B">
        <w:rPr>
          <w:rFonts w:ascii="Cambria" w:hAnsi="Cambria"/>
        </w:rPr>
        <w:t>,</w:t>
      </w:r>
      <w:r w:rsidR="00385B24" w:rsidRPr="000E2B5B">
        <w:rPr>
          <w:rFonts w:ascii="Cambria" w:hAnsi="Cambria"/>
        </w:rPr>
        <w:t xml:space="preserve"> non è </w:t>
      </w:r>
      <w:r w:rsidR="00783F08">
        <w:rPr>
          <w:rFonts w:ascii="Cambria" w:hAnsi="Cambria"/>
        </w:rPr>
        <w:t xml:space="preserve">più </w:t>
      </w:r>
      <w:r w:rsidR="00385B24" w:rsidRPr="000E2B5B">
        <w:rPr>
          <w:rFonts w:ascii="Cambria" w:hAnsi="Cambria"/>
        </w:rPr>
        <w:t>compresa</w:t>
      </w:r>
      <w:r w:rsidR="00E74045">
        <w:rPr>
          <w:rFonts w:ascii="Cambria" w:hAnsi="Cambria"/>
        </w:rPr>
        <w:t xml:space="preserve"> </w:t>
      </w:r>
      <w:r w:rsidR="00385B24" w:rsidRPr="000E2B5B">
        <w:rPr>
          <w:rFonts w:ascii="Cambria" w:hAnsi="Cambria"/>
        </w:rPr>
        <w:t xml:space="preserve">come </w:t>
      </w:r>
      <w:r w:rsidR="00D8603F" w:rsidRPr="000E2B5B">
        <w:rPr>
          <w:rFonts w:ascii="Cambria" w:hAnsi="Cambria"/>
        </w:rPr>
        <w:t xml:space="preserve">un </w:t>
      </w:r>
      <w:r w:rsidR="00385B24" w:rsidRPr="000E2B5B">
        <w:rPr>
          <w:rFonts w:ascii="Cambria" w:hAnsi="Cambria"/>
        </w:rPr>
        <w:t xml:space="preserve">invito a entrare in dialogo </w:t>
      </w:r>
      <w:r w:rsidR="00953E3C">
        <w:rPr>
          <w:rFonts w:ascii="Cambria" w:hAnsi="Cambria"/>
        </w:rPr>
        <w:t xml:space="preserve">attraverso la realtà </w:t>
      </w:r>
      <w:r w:rsidR="00385B24" w:rsidRPr="000E2B5B">
        <w:rPr>
          <w:rFonts w:ascii="Cambria" w:hAnsi="Cambria"/>
        </w:rPr>
        <w:t xml:space="preserve">con la </w:t>
      </w:r>
      <w:r w:rsidR="002715DA">
        <w:rPr>
          <w:rFonts w:ascii="Cambria" w:hAnsi="Cambria"/>
        </w:rPr>
        <w:t xml:space="preserve">sempre </w:t>
      </w:r>
      <w:r w:rsidR="00385B24" w:rsidRPr="000E2B5B">
        <w:rPr>
          <w:rFonts w:ascii="Cambria" w:hAnsi="Cambria"/>
        </w:rPr>
        <w:t xml:space="preserve">più grande logica </w:t>
      </w:r>
      <w:r w:rsidR="00C0022A" w:rsidRPr="000E2B5B">
        <w:rPr>
          <w:rFonts w:ascii="Cambria" w:hAnsi="Cambria"/>
        </w:rPr>
        <w:t xml:space="preserve">divina (l’autentica </w:t>
      </w:r>
      <w:r w:rsidR="00C0022A" w:rsidRPr="000E2B5B">
        <w:rPr>
          <w:rFonts w:ascii="Cambria" w:hAnsi="Cambria"/>
          <w:i/>
          <w:iCs/>
        </w:rPr>
        <w:t>teo-logica</w:t>
      </w:r>
      <w:r w:rsidR="00C0022A" w:rsidRPr="000E2B5B">
        <w:rPr>
          <w:rFonts w:ascii="Cambria" w:hAnsi="Cambria"/>
        </w:rPr>
        <w:t>)</w:t>
      </w:r>
      <w:r w:rsidR="00385B24" w:rsidRPr="000E2B5B">
        <w:rPr>
          <w:rFonts w:ascii="Cambria" w:hAnsi="Cambria"/>
        </w:rPr>
        <w:t>,</w:t>
      </w:r>
      <w:r w:rsidR="002715DA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>ma è</w:t>
      </w:r>
      <w:r w:rsidR="00C0022A" w:rsidRPr="000E2B5B">
        <w:rPr>
          <w:rFonts w:ascii="Cambria" w:hAnsi="Cambria"/>
        </w:rPr>
        <w:t xml:space="preserve"> </w:t>
      </w:r>
      <w:r w:rsidR="00E24114" w:rsidRPr="000E2B5B">
        <w:rPr>
          <w:rFonts w:ascii="Cambria" w:hAnsi="Cambria"/>
        </w:rPr>
        <w:t>distorta</w:t>
      </w:r>
      <w:r w:rsidR="00783F08">
        <w:rPr>
          <w:rFonts w:ascii="Cambria" w:hAnsi="Cambria"/>
        </w:rPr>
        <w:t xml:space="preserve">, </w:t>
      </w:r>
      <w:proofErr w:type="gramStart"/>
      <w:r w:rsidR="00783F08">
        <w:rPr>
          <w:rFonts w:ascii="Cambria" w:hAnsi="Cambria"/>
        </w:rPr>
        <w:t>piuttosto,</w:t>
      </w:r>
      <w:r w:rsidR="00783F08" w:rsidRPr="000E2B5B">
        <w:rPr>
          <w:rFonts w:ascii="Cambria" w:hAnsi="Cambria"/>
        </w:rPr>
        <w:t xml:space="preserve"> </w:t>
      </w:r>
      <w:r w:rsidR="00385B24" w:rsidRPr="000E2B5B">
        <w:rPr>
          <w:rFonts w:ascii="Cambria" w:hAnsi="Cambria"/>
        </w:rPr>
        <w:t xml:space="preserve"> </w:t>
      </w:r>
      <w:r w:rsidR="00E24114" w:rsidRPr="000E2B5B">
        <w:rPr>
          <w:rFonts w:ascii="Cambria" w:hAnsi="Cambria"/>
        </w:rPr>
        <w:t>in</w:t>
      </w:r>
      <w:proofErr w:type="gramEnd"/>
      <w:r w:rsidR="00E24114" w:rsidRPr="000E2B5B">
        <w:rPr>
          <w:rFonts w:ascii="Cambria" w:hAnsi="Cambria"/>
        </w:rPr>
        <w:t xml:space="preserve"> </w:t>
      </w:r>
      <w:r w:rsidR="00385B24" w:rsidRPr="000E2B5B">
        <w:rPr>
          <w:rFonts w:ascii="Cambria" w:hAnsi="Cambria"/>
        </w:rPr>
        <w:t xml:space="preserve">un’ultima forma di estraneità </w:t>
      </w:r>
      <w:r w:rsidR="00E24114" w:rsidRPr="000E2B5B">
        <w:rPr>
          <w:rFonts w:ascii="Cambria" w:hAnsi="Cambria"/>
        </w:rPr>
        <w:t>fra destini umani e</w:t>
      </w:r>
      <w:r w:rsidR="00385B24" w:rsidRPr="000E2B5B">
        <w:rPr>
          <w:rFonts w:ascii="Cambria" w:hAnsi="Cambria"/>
        </w:rPr>
        <w:t xml:space="preserve"> Dio stesso</w:t>
      </w:r>
      <w:r w:rsidR="009D1537">
        <w:rPr>
          <w:rFonts w:ascii="Cambria" w:hAnsi="Cambria"/>
        </w:rPr>
        <w:t xml:space="preserve"> e</w:t>
      </w:r>
      <w:r w:rsidR="00D8603F" w:rsidRPr="000E2B5B">
        <w:rPr>
          <w:rFonts w:ascii="Cambria" w:hAnsi="Cambria"/>
        </w:rPr>
        <w:t xml:space="preserve"> </w:t>
      </w:r>
      <w:r w:rsidR="00946CC2" w:rsidRPr="000E2B5B">
        <w:rPr>
          <w:rFonts w:ascii="Cambria" w:hAnsi="Cambria"/>
        </w:rPr>
        <w:t xml:space="preserve">che si riflette </w:t>
      </w:r>
      <w:r w:rsidR="00D8603F" w:rsidRPr="000E2B5B">
        <w:rPr>
          <w:rFonts w:ascii="Cambria" w:hAnsi="Cambria"/>
        </w:rPr>
        <w:t xml:space="preserve">nel rapporto dell’uomo con la realtà </w:t>
      </w:r>
      <w:r w:rsidR="00E24114" w:rsidRPr="000E2B5B">
        <w:rPr>
          <w:rFonts w:ascii="Cambria" w:hAnsi="Cambria"/>
        </w:rPr>
        <w:t xml:space="preserve">e </w:t>
      </w:r>
      <w:r w:rsidR="00783F08">
        <w:rPr>
          <w:rFonts w:ascii="Cambria" w:hAnsi="Cambria"/>
        </w:rPr>
        <w:t>il suo</w:t>
      </w:r>
      <w:r w:rsidR="00E24114" w:rsidRPr="000E2B5B">
        <w:rPr>
          <w:rFonts w:ascii="Cambria" w:hAnsi="Cambria"/>
        </w:rPr>
        <w:t xml:space="preserve"> tempo</w:t>
      </w:r>
      <w:r w:rsidR="00D8603F" w:rsidRPr="000E2B5B">
        <w:rPr>
          <w:rFonts w:ascii="Cambria" w:hAnsi="Cambria"/>
        </w:rPr>
        <w:t xml:space="preserve">. Proprio nei versetti precedenti a quelli proclamati, Gesù </w:t>
      </w:r>
      <w:r w:rsidR="00783F08">
        <w:rPr>
          <w:rFonts w:ascii="Cambria" w:hAnsi="Cambria"/>
        </w:rPr>
        <w:t>esprime</w:t>
      </w:r>
      <w:r w:rsidR="00D8603F" w:rsidRPr="000E2B5B">
        <w:rPr>
          <w:rFonts w:ascii="Cambria" w:hAnsi="Cambria"/>
        </w:rPr>
        <w:t xml:space="preserve"> la sua costernazione per quest</w:t>
      </w:r>
      <w:r w:rsidR="00783F08">
        <w:rPr>
          <w:rFonts w:ascii="Cambria" w:hAnsi="Cambria"/>
        </w:rPr>
        <w:t xml:space="preserve">o </w:t>
      </w:r>
      <w:bookmarkStart w:id="1" w:name="_Hlk180623927"/>
      <w:r w:rsidR="00D8603F" w:rsidRPr="000E2B5B">
        <w:rPr>
          <w:rFonts w:ascii="Cambria" w:hAnsi="Cambria"/>
        </w:rPr>
        <w:t>ottundimento</w:t>
      </w:r>
      <w:r w:rsidR="00946CC2" w:rsidRPr="000E2B5B">
        <w:rPr>
          <w:rFonts w:ascii="Cambria" w:hAnsi="Cambria"/>
        </w:rPr>
        <w:t xml:space="preserve"> </w:t>
      </w:r>
      <w:bookmarkEnd w:id="1"/>
      <w:r w:rsidR="00946CC2" w:rsidRPr="000E2B5B">
        <w:rPr>
          <w:rFonts w:ascii="Cambria" w:hAnsi="Cambria"/>
        </w:rPr>
        <w:t>dei suoi contemporanei</w:t>
      </w:r>
      <w:r w:rsidR="00D8603F" w:rsidRPr="000E2B5B">
        <w:rPr>
          <w:rFonts w:ascii="Cambria" w:hAnsi="Cambria"/>
        </w:rPr>
        <w:t xml:space="preserve"> innanzi ai </w:t>
      </w:r>
      <w:r w:rsidR="00E24114" w:rsidRPr="000E2B5B">
        <w:rPr>
          <w:rFonts w:ascii="Cambria" w:hAnsi="Cambria"/>
        </w:rPr>
        <w:t xml:space="preserve">segni dei </w:t>
      </w:r>
      <w:r w:rsidR="00D8603F" w:rsidRPr="000E2B5B">
        <w:rPr>
          <w:rFonts w:ascii="Cambria" w:hAnsi="Cambria"/>
        </w:rPr>
        <w:t>tempi: «Sapete valutare l’aspetto della terra e del cielo; come mai questo tempo non sapete valutarlo?»</w:t>
      </w:r>
      <w:r w:rsidR="00773E92" w:rsidRPr="000E2B5B">
        <w:rPr>
          <w:rFonts w:ascii="Cambria" w:hAnsi="Cambria"/>
        </w:rPr>
        <w:t xml:space="preserve"> (</w:t>
      </w:r>
      <w:r w:rsidR="00773E92" w:rsidRPr="000E2B5B">
        <w:rPr>
          <w:rFonts w:ascii="Cambria" w:hAnsi="Cambria"/>
          <w:i/>
          <w:iCs/>
        </w:rPr>
        <w:t>Lc</w:t>
      </w:r>
      <w:r w:rsidR="00773E92" w:rsidRPr="000E2B5B">
        <w:rPr>
          <w:rFonts w:ascii="Cambria" w:hAnsi="Cambria"/>
        </w:rPr>
        <w:t xml:space="preserve"> 12,56)</w:t>
      </w:r>
      <w:r w:rsidR="00D8603F" w:rsidRPr="000E2B5B">
        <w:rPr>
          <w:rFonts w:ascii="Cambria" w:hAnsi="Cambria"/>
        </w:rPr>
        <w:t xml:space="preserve">. </w:t>
      </w:r>
      <w:r w:rsidR="00C0022A" w:rsidRPr="000E2B5B">
        <w:rPr>
          <w:rFonts w:ascii="Cambria" w:hAnsi="Cambria"/>
        </w:rPr>
        <w:t>In definitiva,</w:t>
      </w:r>
      <w:r w:rsidR="00E74045">
        <w:rPr>
          <w:rFonts w:ascii="Cambria" w:hAnsi="Cambria"/>
        </w:rPr>
        <w:t xml:space="preserve"> </w:t>
      </w:r>
      <w:r w:rsidR="00C0022A" w:rsidRPr="000E2B5B">
        <w:rPr>
          <w:rFonts w:ascii="Cambria" w:hAnsi="Cambria"/>
        </w:rPr>
        <w:t>l</w:t>
      </w:r>
      <w:r w:rsidR="00E24114" w:rsidRPr="000E2B5B">
        <w:rPr>
          <w:rFonts w:ascii="Cambria" w:hAnsi="Cambria"/>
        </w:rPr>
        <w:t xml:space="preserve">addove l’uomo riduce Dio a ingranaggio di una sua autonoma lettura della realtà e della storia, laddove la giustizia </w:t>
      </w:r>
      <w:r w:rsidR="00C0022A" w:rsidRPr="000E2B5B">
        <w:rPr>
          <w:rFonts w:ascii="Cambria" w:hAnsi="Cambria"/>
        </w:rPr>
        <w:t>che si vorrebbe attribuire a</w:t>
      </w:r>
      <w:r w:rsidR="00E24114" w:rsidRPr="000E2B5B">
        <w:rPr>
          <w:rFonts w:ascii="Cambria" w:hAnsi="Cambria"/>
        </w:rPr>
        <w:t xml:space="preserve"> Dio non è </w:t>
      </w:r>
      <w:r w:rsidR="00C0022A" w:rsidRPr="000E2B5B">
        <w:rPr>
          <w:rFonts w:ascii="Cambria" w:hAnsi="Cambria"/>
        </w:rPr>
        <w:t xml:space="preserve">niente di più che la proiezione di una giustizia puramente umana, ecco </w:t>
      </w:r>
      <w:r w:rsidR="00A14AAC" w:rsidRPr="000E2B5B">
        <w:rPr>
          <w:rFonts w:ascii="Cambria" w:hAnsi="Cambria"/>
        </w:rPr>
        <w:t>che l’uomo stesso è destinato a esser ridotto a ingranaggio di una storia i cui orizzonti si fanno troppo angusti</w:t>
      </w:r>
      <w:r w:rsidR="0058692F">
        <w:rPr>
          <w:rFonts w:ascii="Cambria" w:hAnsi="Cambria"/>
        </w:rPr>
        <w:t xml:space="preserve"> </w:t>
      </w:r>
      <w:r w:rsidR="00A14AAC" w:rsidRPr="000E2B5B">
        <w:rPr>
          <w:rFonts w:ascii="Cambria" w:hAnsi="Cambria"/>
        </w:rPr>
        <w:t xml:space="preserve">e nella quale anche la fondamentale apertura al divino </w:t>
      </w:r>
      <w:r w:rsidR="00773E92" w:rsidRPr="000E2B5B">
        <w:rPr>
          <w:rFonts w:ascii="Cambria" w:hAnsi="Cambria"/>
        </w:rPr>
        <w:t>propria del</w:t>
      </w:r>
      <w:r w:rsidR="00A14AAC" w:rsidRPr="000E2B5B">
        <w:rPr>
          <w:rFonts w:ascii="Cambria" w:hAnsi="Cambria"/>
        </w:rPr>
        <w:t xml:space="preserve"> cuore dell’uomo finisce per attestarsi su logiche puramente retributive di </w:t>
      </w:r>
      <w:r w:rsidR="00A14AAC" w:rsidRPr="000E2B5B">
        <w:rPr>
          <w:rFonts w:ascii="Cambria" w:hAnsi="Cambria"/>
          <w:i/>
          <w:iCs/>
        </w:rPr>
        <w:t>do ut des</w:t>
      </w:r>
      <w:r w:rsidR="00A14AAC" w:rsidRPr="000E2B5B">
        <w:rPr>
          <w:rFonts w:ascii="Cambria" w:hAnsi="Cambria"/>
        </w:rPr>
        <w:t xml:space="preserve">. Gesù contesta tutto questo </w:t>
      </w:r>
      <w:r w:rsidR="00E74045">
        <w:rPr>
          <w:rFonts w:ascii="Cambria" w:hAnsi="Cambria"/>
        </w:rPr>
        <w:t>quando afferma</w:t>
      </w:r>
      <w:r w:rsidR="00306904" w:rsidRPr="000E2B5B">
        <w:rPr>
          <w:rFonts w:ascii="Cambria" w:hAnsi="Cambria"/>
        </w:rPr>
        <w:t xml:space="preserve"> che</w:t>
      </w:r>
      <w:r w:rsidR="00A14AAC" w:rsidRPr="000E2B5B">
        <w:rPr>
          <w:rFonts w:ascii="Cambria" w:hAnsi="Cambria"/>
        </w:rPr>
        <w:t xml:space="preserve"> </w:t>
      </w:r>
      <w:r w:rsidR="009462E2" w:rsidRPr="000E2B5B">
        <w:rPr>
          <w:rFonts w:ascii="Cambria" w:hAnsi="Cambria"/>
        </w:rPr>
        <w:t>le vittime</w:t>
      </w:r>
      <w:r w:rsidR="00A14AAC" w:rsidRPr="000E2B5B">
        <w:rPr>
          <w:rFonts w:ascii="Cambria" w:hAnsi="Cambria"/>
        </w:rPr>
        <w:t xml:space="preserve"> dei drammatici fatti riportati</w:t>
      </w:r>
      <w:r w:rsidR="009462E2" w:rsidRPr="000E2B5B">
        <w:rPr>
          <w:rFonts w:ascii="Cambria" w:hAnsi="Cambria"/>
        </w:rPr>
        <w:t xml:space="preserve"> non sono da considerarsi </w:t>
      </w:r>
      <w:r w:rsidR="00773E92" w:rsidRPr="000E2B5B">
        <w:rPr>
          <w:rFonts w:ascii="Cambria" w:hAnsi="Cambria"/>
        </w:rPr>
        <w:t>«</w:t>
      </w:r>
      <w:r w:rsidR="009462E2" w:rsidRPr="000E2B5B">
        <w:rPr>
          <w:rFonts w:ascii="Cambria" w:hAnsi="Cambria"/>
        </w:rPr>
        <w:t>più peccatrici</w:t>
      </w:r>
      <w:r w:rsidR="00773E92" w:rsidRPr="000E2B5B">
        <w:rPr>
          <w:rFonts w:ascii="Cambria" w:hAnsi="Cambria"/>
        </w:rPr>
        <w:t>»</w:t>
      </w:r>
      <w:r w:rsidR="00E74045">
        <w:rPr>
          <w:rFonts w:ascii="Cambria" w:hAnsi="Cambria"/>
        </w:rPr>
        <w:t xml:space="preserve"> – </w:t>
      </w:r>
      <w:r w:rsidR="00BD3109" w:rsidRPr="000E2B5B">
        <w:rPr>
          <w:rFonts w:ascii="Cambria" w:hAnsi="Cambria"/>
        </w:rPr>
        <w:t>in questo senso “diverse”</w:t>
      </w:r>
      <w:r w:rsidR="00E74045">
        <w:rPr>
          <w:rFonts w:ascii="Cambria" w:hAnsi="Cambria"/>
        </w:rPr>
        <w:t xml:space="preserve"> –</w:t>
      </w:r>
      <w:r w:rsidR="00BD3109" w:rsidRPr="000E2B5B">
        <w:rPr>
          <w:rFonts w:ascii="Cambria" w:hAnsi="Cambria"/>
        </w:rPr>
        <w:t xml:space="preserve"> da</w:t>
      </w:r>
      <w:r w:rsidR="003B49C8" w:rsidRPr="000E2B5B">
        <w:rPr>
          <w:rFonts w:ascii="Cambria" w:hAnsi="Cambria"/>
        </w:rPr>
        <w:t xml:space="preserve"> </w:t>
      </w:r>
      <w:r w:rsidR="00BD3109" w:rsidRPr="000E2B5B">
        <w:rPr>
          <w:rFonts w:ascii="Cambria" w:hAnsi="Cambria"/>
        </w:rPr>
        <w:t>coloro che</w:t>
      </w:r>
      <w:r w:rsidR="003B49C8" w:rsidRPr="000E2B5B">
        <w:rPr>
          <w:rFonts w:ascii="Cambria" w:hAnsi="Cambria"/>
        </w:rPr>
        <w:t xml:space="preserve"> </w:t>
      </w:r>
      <w:r w:rsidR="00BD3109" w:rsidRPr="000E2B5B">
        <w:rPr>
          <w:rFonts w:ascii="Cambria" w:hAnsi="Cambria"/>
        </w:rPr>
        <w:t xml:space="preserve">sono </w:t>
      </w:r>
      <w:r w:rsidR="003B49C8" w:rsidRPr="000E2B5B">
        <w:rPr>
          <w:rFonts w:ascii="Cambria" w:hAnsi="Cambria"/>
        </w:rPr>
        <w:t>sopravvissut</w:t>
      </w:r>
      <w:r w:rsidR="00BD3109" w:rsidRPr="000E2B5B">
        <w:rPr>
          <w:rFonts w:ascii="Cambria" w:hAnsi="Cambria"/>
        </w:rPr>
        <w:t>i</w:t>
      </w:r>
      <w:r w:rsidR="009462E2" w:rsidRPr="000E2B5B">
        <w:rPr>
          <w:rFonts w:ascii="Cambria" w:hAnsi="Cambria"/>
        </w:rPr>
        <w:t xml:space="preserve">. </w:t>
      </w:r>
      <w:r w:rsidR="00BD3109" w:rsidRPr="000E2B5B">
        <w:rPr>
          <w:rFonts w:ascii="Cambria" w:hAnsi="Cambria"/>
        </w:rPr>
        <w:t>A</w:t>
      </w:r>
      <w:r w:rsidR="009462E2" w:rsidRPr="000E2B5B">
        <w:rPr>
          <w:rFonts w:ascii="Cambria" w:hAnsi="Cambria"/>
        </w:rPr>
        <w:t xml:space="preserve"> fare la differenza</w:t>
      </w:r>
      <w:r w:rsidR="00A14AAC" w:rsidRPr="000E2B5B">
        <w:rPr>
          <w:rFonts w:ascii="Cambria" w:hAnsi="Cambria"/>
        </w:rPr>
        <w:t>, infatti,</w:t>
      </w:r>
      <w:r w:rsidR="00E228E8" w:rsidRPr="000E2B5B">
        <w:rPr>
          <w:rFonts w:ascii="Cambria" w:hAnsi="Cambria"/>
        </w:rPr>
        <w:t xml:space="preserve"> </w:t>
      </w:r>
      <w:r w:rsidR="009462E2" w:rsidRPr="000E2B5B">
        <w:rPr>
          <w:rFonts w:ascii="Cambria" w:hAnsi="Cambria"/>
        </w:rPr>
        <w:t xml:space="preserve">non sono le circostanze con cui </w:t>
      </w:r>
      <w:r w:rsidR="00473786" w:rsidRPr="000E2B5B">
        <w:rPr>
          <w:rFonts w:ascii="Cambria" w:hAnsi="Cambria"/>
        </w:rPr>
        <w:t xml:space="preserve">può </w:t>
      </w:r>
      <w:r w:rsidR="009462E2" w:rsidRPr="000E2B5B">
        <w:rPr>
          <w:rFonts w:ascii="Cambria" w:hAnsi="Cambria"/>
        </w:rPr>
        <w:t>sopraggiunge</w:t>
      </w:r>
      <w:r w:rsidR="00473786" w:rsidRPr="000E2B5B">
        <w:rPr>
          <w:rFonts w:ascii="Cambria" w:hAnsi="Cambria"/>
        </w:rPr>
        <w:t>re</w:t>
      </w:r>
      <w:r w:rsidR="009462E2" w:rsidRPr="000E2B5B">
        <w:rPr>
          <w:rFonts w:ascii="Cambria" w:hAnsi="Cambria"/>
        </w:rPr>
        <w:t xml:space="preserve"> la morte</w:t>
      </w:r>
      <w:r w:rsidR="00E228E8" w:rsidRPr="000E2B5B">
        <w:rPr>
          <w:rFonts w:ascii="Cambria" w:hAnsi="Cambria"/>
        </w:rPr>
        <w:t>,</w:t>
      </w:r>
      <w:r w:rsidR="009462E2" w:rsidRPr="000E2B5B">
        <w:rPr>
          <w:rFonts w:ascii="Cambria" w:hAnsi="Cambria"/>
        </w:rPr>
        <w:t xml:space="preserve"> l’unica </w:t>
      </w:r>
      <w:r w:rsidR="00783F08">
        <w:rPr>
          <w:rFonts w:ascii="Cambria" w:hAnsi="Cambria"/>
        </w:rPr>
        <w:t xml:space="preserve">vera </w:t>
      </w:r>
      <w:r w:rsidR="009462E2" w:rsidRPr="000E2B5B">
        <w:rPr>
          <w:rFonts w:ascii="Cambria" w:hAnsi="Cambria"/>
        </w:rPr>
        <w:t xml:space="preserve">differenza rispetto «al perire tutti allo stesso modo» è </w:t>
      </w:r>
      <w:r w:rsidR="007B5C54" w:rsidRPr="000E2B5B">
        <w:rPr>
          <w:rFonts w:ascii="Cambria" w:hAnsi="Cambria"/>
        </w:rPr>
        <w:t>data</w:t>
      </w:r>
      <w:r w:rsidR="00783F08">
        <w:rPr>
          <w:rFonts w:ascii="Cambria" w:hAnsi="Cambria"/>
        </w:rPr>
        <w:t>, piuttosto,</w:t>
      </w:r>
      <w:r w:rsidR="00BD3109" w:rsidRPr="000E2B5B">
        <w:rPr>
          <w:rFonts w:ascii="Cambria" w:hAnsi="Cambria"/>
        </w:rPr>
        <w:t xml:space="preserve"> </w:t>
      </w:r>
      <w:r w:rsidR="007B5C54" w:rsidRPr="000E2B5B">
        <w:rPr>
          <w:rFonts w:ascii="Cambria" w:hAnsi="Cambria"/>
        </w:rPr>
        <w:t xml:space="preserve">dalla </w:t>
      </w:r>
      <w:r w:rsidR="009462E2" w:rsidRPr="000E2B5B">
        <w:rPr>
          <w:rFonts w:ascii="Cambria" w:hAnsi="Cambria"/>
        </w:rPr>
        <w:t>conversione</w:t>
      </w:r>
      <w:r w:rsidR="00BD3109" w:rsidRPr="000E2B5B">
        <w:rPr>
          <w:rFonts w:ascii="Cambria" w:hAnsi="Cambria"/>
        </w:rPr>
        <w:t xml:space="preserve">: «se non vi </w:t>
      </w:r>
      <w:r w:rsidR="00BD3109" w:rsidRPr="000E2B5B">
        <w:rPr>
          <w:rFonts w:ascii="Cambria" w:hAnsi="Cambria"/>
        </w:rPr>
        <w:lastRenderedPageBreak/>
        <w:t>convertirete (</w:t>
      </w:r>
      <w:r w:rsidR="00BD3109" w:rsidRPr="000E2B5B">
        <w:rPr>
          <w:rFonts w:ascii="Cambria" w:hAnsi="Cambria" w:cs="Cambria"/>
          <w:i/>
          <w:iCs/>
          <w:lang w:val="el-GR"/>
        </w:rPr>
        <w:t>μεταωο</w:t>
      </w:r>
      <w:r w:rsidR="00BD3109" w:rsidRPr="000E2B5B">
        <w:rPr>
          <w:rFonts w:ascii="Cambria" w:hAnsi="Cambria" w:cs="Times New Roman"/>
          <w:i/>
          <w:iCs/>
          <w:lang w:val="el-GR"/>
        </w:rPr>
        <w:t>ῆ</w:t>
      </w:r>
      <w:r w:rsidR="00BD3109" w:rsidRPr="000E2B5B">
        <w:rPr>
          <w:rFonts w:ascii="Cambria" w:hAnsi="Cambria" w:cs="Cambria"/>
          <w:i/>
          <w:iCs/>
          <w:lang w:val="el-GR"/>
        </w:rPr>
        <w:t>τε</w:t>
      </w:r>
      <w:r w:rsidR="00BD3109" w:rsidRPr="000E2B5B">
        <w:rPr>
          <w:rFonts w:ascii="Cambria" w:hAnsi="Cambria"/>
        </w:rPr>
        <w:t>) perirete tutti allo stesso modo»</w:t>
      </w:r>
      <w:r w:rsidR="00473786" w:rsidRPr="000E2B5B">
        <w:rPr>
          <w:rFonts w:ascii="Cambria" w:hAnsi="Cambria"/>
        </w:rPr>
        <w:t>.</w:t>
      </w:r>
      <w:r w:rsidR="005847A8" w:rsidRPr="000E2B5B">
        <w:rPr>
          <w:rFonts w:ascii="Cambria" w:hAnsi="Cambria"/>
        </w:rPr>
        <w:t xml:space="preserve"> </w:t>
      </w:r>
      <w:r w:rsidR="00946CC2" w:rsidRPr="000E2B5B">
        <w:rPr>
          <w:rFonts w:ascii="Cambria" w:hAnsi="Cambria"/>
        </w:rPr>
        <w:t xml:space="preserve">È </w:t>
      </w:r>
      <w:r w:rsidR="00B34B44">
        <w:rPr>
          <w:rFonts w:ascii="Cambria" w:hAnsi="Cambria"/>
        </w:rPr>
        <w:t xml:space="preserve">in </w:t>
      </w:r>
      <w:r w:rsidR="00946CC2" w:rsidRPr="000E2B5B">
        <w:rPr>
          <w:rFonts w:ascii="Cambria" w:hAnsi="Cambria"/>
        </w:rPr>
        <w:t xml:space="preserve">questa possibilità di </w:t>
      </w:r>
      <w:r w:rsidR="00306343" w:rsidRPr="000E2B5B">
        <w:rPr>
          <w:rFonts w:ascii="Cambria" w:hAnsi="Cambria"/>
        </w:rPr>
        <w:t>convers</w:t>
      </w:r>
      <w:r w:rsidR="00306343">
        <w:rPr>
          <w:rFonts w:ascii="Cambria" w:hAnsi="Cambria"/>
        </w:rPr>
        <w:t>i</w:t>
      </w:r>
      <w:r w:rsidR="00306343" w:rsidRPr="000E2B5B">
        <w:rPr>
          <w:rFonts w:ascii="Cambria" w:hAnsi="Cambria"/>
        </w:rPr>
        <w:t>one</w:t>
      </w:r>
      <w:r w:rsidR="00946CC2" w:rsidRPr="000E2B5B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 xml:space="preserve">che si spalanca </w:t>
      </w:r>
      <w:r w:rsidR="007F1091">
        <w:rPr>
          <w:rFonts w:ascii="Cambria" w:hAnsi="Cambria"/>
        </w:rPr>
        <w:t>l’unica</w:t>
      </w:r>
      <w:r w:rsidR="00D47EF1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 xml:space="preserve">vera </w:t>
      </w:r>
      <w:r w:rsidR="00946CC2" w:rsidRPr="000E2B5B">
        <w:rPr>
          <w:rFonts w:ascii="Cambria" w:hAnsi="Cambria"/>
        </w:rPr>
        <w:t xml:space="preserve">novità </w:t>
      </w:r>
      <w:r w:rsidR="00783F08">
        <w:rPr>
          <w:rFonts w:ascii="Cambria" w:hAnsi="Cambria"/>
        </w:rPr>
        <w:t>per l’uomo.</w:t>
      </w:r>
      <w:r w:rsidR="007F1091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>L</w:t>
      </w:r>
      <w:r w:rsidR="007F1091">
        <w:rPr>
          <w:rFonts w:ascii="Cambria" w:hAnsi="Cambria"/>
        </w:rPr>
        <w:t xml:space="preserve">’imprevedibilità con cui </w:t>
      </w:r>
      <w:r w:rsidR="00783F08">
        <w:rPr>
          <w:rFonts w:ascii="Cambria" w:hAnsi="Cambria"/>
        </w:rPr>
        <w:t xml:space="preserve">Dio </w:t>
      </w:r>
      <w:r w:rsidR="007F1091">
        <w:rPr>
          <w:rFonts w:ascii="Cambria" w:hAnsi="Cambria"/>
        </w:rPr>
        <w:t xml:space="preserve">irrompe </w:t>
      </w:r>
      <w:r w:rsidR="00783F08">
        <w:rPr>
          <w:rFonts w:ascii="Cambria" w:hAnsi="Cambria"/>
        </w:rPr>
        <w:t>nel tempo degli uomini</w:t>
      </w:r>
      <w:r w:rsidR="007F1091">
        <w:rPr>
          <w:rFonts w:ascii="Cambria" w:hAnsi="Cambria"/>
        </w:rPr>
        <w:t xml:space="preserve">, quella che Gesù </w:t>
      </w:r>
      <w:r w:rsidR="00783F08">
        <w:rPr>
          <w:rFonts w:ascii="Cambria" w:hAnsi="Cambria"/>
        </w:rPr>
        <w:t>assimila</w:t>
      </w:r>
      <w:r w:rsidR="007F1091">
        <w:rPr>
          <w:rFonts w:ascii="Cambria" w:hAnsi="Cambria"/>
        </w:rPr>
        <w:t xml:space="preserve"> al sopraggiungere discreto del «ladro»</w:t>
      </w:r>
      <w:r w:rsidR="00755111">
        <w:rPr>
          <w:rFonts w:ascii="Cambria" w:hAnsi="Cambria"/>
        </w:rPr>
        <w:t xml:space="preserve"> </w:t>
      </w:r>
      <w:r w:rsidR="00755111" w:rsidRPr="000E2B5B">
        <w:rPr>
          <w:rFonts w:ascii="Cambria" w:hAnsi="Cambria"/>
        </w:rPr>
        <w:t>(</w:t>
      </w:r>
      <w:r w:rsidR="00755111" w:rsidRPr="000E2B5B">
        <w:rPr>
          <w:rFonts w:ascii="Cambria" w:hAnsi="Cambria"/>
          <w:i/>
          <w:iCs/>
        </w:rPr>
        <w:t>Lc</w:t>
      </w:r>
      <w:r w:rsidR="00755111" w:rsidRPr="000E2B5B">
        <w:rPr>
          <w:rFonts w:ascii="Cambria" w:hAnsi="Cambria"/>
        </w:rPr>
        <w:t xml:space="preserve"> 12,39; cf. </w:t>
      </w:r>
      <w:r w:rsidR="00755111" w:rsidRPr="000E2B5B">
        <w:rPr>
          <w:rFonts w:ascii="Cambria" w:hAnsi="Cambria"/>
          <w:i/>
          <w:iCs/>
        </w:rPr>
        <w:t xml:space="preserve">1Ts </w:t>
      </w:r>
      <w:r w:rsidR="00755111" w:rsidRPr="000E2B5B">
        <w:rPr>
          <w:rFonts w:ascii="Cambria" w:hAnsi="Cambria"/>
        </w:rPr>
        <w:t>5,1)</w:t>
      </w:r>
      <w:r w:rsidR="007F1091">
        <w:rPr>
          <w:rFonts w:ascii="Cambria" w:hAnsi="Cambria"/>
        </w:rPr>
        <w:t xml:space="preserve"> come al tardo rincasare «del padrone»</w:t>
      </w:r>
      <w:r w:rsidR="00820309">
        <w:rPr>
          <w:rFonts w:ascii="Cambria" w:hAnsi="Cambria"/>
        </w:rPr>
        <w:t xml:space="preserve"> </w:t>
      </w:r>
      <w:r w:rsidR="00755111" w:rsidRPr="000E2B5B">
        <w:rPr>
          <w:rFonts w:ascii="Cambria" w:hAnsi="Cambria"/>
        </w:rPr>
        <w:t>(</w:t>
      </w:r>
      <w:r w:rsidR="00755111" w:rsidRPr="000E2B5B">
        <w:rPr>
          <w:rFonts w:ascii="Cambria" w:hAnsi="Cambria"/>
          <w:i/>
          <w:iCs/>
        </w:rPr>
        <w:t>Lc</w:t>
      </w:r>
      <w:r w:rsidR="00755111" w:rsidRPr="000E2B5B">
        <w:rPr>
          <w:rFonts w:ascii="Cambria" w:hAnsi="Cambria"/>
        </w:rPr>
        <w:t xml:space="preserve"> 12,</w:t>
      </w:r>
      <w:r w:rsidR="00755111">
        <w:rPr>
          <w:rFonts w:ascii="Cambria" w:hAnsi="Cambria"/>
        </w:rPr>
        <w:t>43</w:t>
      </w:r>
      <w:r w:rsidR="00755111" w:rsidRPr="000E2B5B">
        <w:rPr>
          <w:rFonts w:ascii="Cambria" w:hAnsi="Cambria"/>
        </w:rPr>
        <w:t>)</w:t>
      </w:r>
      <w:r w:rsidR="007F1091">
        <w:rPr>
          <w:rFonts w:ascii="Cambria" w:hAnsi="Cambria"/>
        </w:rPr>
        <w:t xml:space="preserve">, non iscrive </w:t>
      </w:r>
      <w:r w:rsidR="007F1091" w:rsidRPr="000E2B5B">
        <w:rPr>
          <w:rFonts w:ascii="Cambria" w:hAnsi="Cambria"/>
        </w:rPr>
        <w:t>il rapporto tra uomo e Dio nell’orizzonte di un</w:t>
      </w:r>
      <w:r w:rsidR="007F1091">
        <w:rPr>
          <w:rFonts w:ascii="Cambria" w:hAnsi="Cambria"/>
        </w:rPr>
        <w:t xml:space="preserve"> fatalismo</w:t>
      </w:r>
      <w:r w:rsidR="007F1091" w:rsidRPr="000E2B5B">
        <w:rPr>
          <w:rFonts w:ascii="Cambria" w:hAnsi="Cambria"/>
        </w:rPr>
        <w:t xml:space="preserve"> ineluttabil</w:t>
      </w:r>
      <w:r w:rsidR="007F1091">
        <w:rPr>
          <w:rFonts w:ascii="Cambria" w:hAnsi="Cambria"/>
        </w:rPr>
        <w:t>e, dominato in definitiva da paura ed estraneità</w:t>
      </w:r>
      <w:r w:rsidR="007F1091" w:rsidRPr="000E2B5B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>ma spalanca</w:t>
      </w:r>
      <w:r w:rsidR="007F1091" w:rsidRPr="000E2B5B">
        <w:rPr>
          <w:rFonts w:ascii="Cambria" w:hAnsi="Cambria"/>
        </w:rPr>
        <w:t xml:space="preserve">, </w:t>
      </w:r>
      <w:r w:rsidR="007F1091">
        <w:rPr>
          <w:rFonts w:ascii="Cambria" w:hAnsi="Cambria"/>
        </w:rPr>
        <w:t>al contrario</w:t>
      </w:r>
      <w:r w:rsidR="007F1091" w:rsidRPr="000E2B5B">
        <w:rPr>
          <w:rFonts w:ascii="Cambria" w:hAnsi="Cambria"/>
        </w:rPr>
        <w:t xml:space="preserve">, </w:t>
      </w:r>
      <w:r w:rsidR="007F1091">
        <w:rPr>
          <w:rFonts w:ascii="Cambria" w:hAnsi="Cambria"/>
        </w:rPr>
        <w:t>un</w:t>
      </w:r>
      <w:r w:rsidR="007F1091" w:rsidRPr="000E2B5B">
        <w:rPr>
          <w:rFonts w:ascii="Cambria" w:hAnsi="Cambria"/>
        </w:rPr>
        <w:t xml:space="preserve"> più vasto orizzonte d</w:t>
      </w:r>
      <w:r w:rsidR="007F1091">
        <w:rPr>
          <w:rFonts w:ascii="Cambria" w:hAnsi="Cambria"/>
        </w:rPr>
        <w:t>i</w:t>
      </w:r>
      <w:r w:rsidR="007F1091" w:rsidRPr="000E2B5B">
        <w:rPr>
          <w:rFonts w:ascii="Cambria" w:hAnsi="Cambria"/>
        </w:rPr>
        <w:t xml:space="preserve"> possibilità</w:t>
      </w:r>
      <w:r w:rsidR="007F1091">
        <w:rPr>
          <w:rFonts w:ascii="Cambria" w:hAnsi="Cambria"/>
        </w:rPr>
        <w:t xml:space="preserve"> e così di </w:t>
      </w:r>
      <w:r w:rsidR="00755111">
        <w:rPr>
          <w:rFonts w:ascii="Cambria" w:hAnsi="Cambria"/>
        </w:rPr>
        <w:t>libertà</w:t>
      </w:r>
      <w:r w:rsidR="007F1091">
        <w:rPr>
          <w:rFonts w:ascii="Cambria" w:hAnsi="Cambria"/>
        </w:rPr>
        <w:t xml:space="preserve">: occorre «tenersi pronti», «coi fianchi cinti», «nell’ora che non immaginate, viene il </w:t>
      </w:r>
      <w:r w:rsidR="00DC1515">
        <w:rPr>
          <w:rFonts w:ascii="Cambria" w:hAnsi="Cambria"/>
        </w:rPr>
        <w:t>F</w:t>
      </w:r>
      <w:r w:rsidR="007F1091">
        <w:rPr>
          <w:rFonts w:ascii="Cambria" w:hAnsi="Cambria"/>
        </w:rPr>
        <w:t>iglio dell’uomo</w:t>
      </w:r>
      <w:r w:rsidR="007F1091" w:rsidRPr="000E2B5B">
        <w:rPr>
          <w:rFonts w:ascii="Cambria" w:hAnsi="Cambria"/>
        </w:rPr>
        <w:t>» (</w:t>
      </w:r>
      <w:r w:rsidR="007F1091" w:rsidRPr="000E2B5B">
        <w:rPr>
          <w:rFonts w:ascii="Cambria" w:hAnsi="Cambria"/>
          <w:i/>
          <w:iCs/>
        </w:rPr>
        <w:t xml:space="preserve">Lc </w:t>
      </w:r>
      <w:r w:rsidR="007F1091" w:rsidRPr="000E2B5B">
        <w:rPr>
          <w:rFonts w:ascii="Cambria" w:hAnsi="Cambria"/>
        </w:rPr>
        <w:t>12,40)</w:t>
      </w:r>
      <w:r w:rsidR="007F1091">
        <w:rPr>
          <w:rFonts w:ascii="Cambria" w:hAnsi="Cambria"/>
        </w:rPr>
        <w:t xml:space="preserve">. Quest’ora non «immaginata», questo tempo impensato cui Gesù si riferisce non è, prima di tutto, un remoto futuro quanto, </w:t>
      </w:r>
      <w:r w:rsidR="00755111">
        <w:rPr>
          <w:rFonts w:ascii="Cambria" w:hAnsi="Cambria"/>
        </w:rPr>
        <w:t xml:space="preserve">piuttosto, quel presente che i suoi contemporanei non sanno valutare. </w:t>
      </w:r>
      <w:r w:rsidR="00E0591E">
        <w:rPr>
          <w:rFonts w:ascii="Cambria" w:hAnsi="Cambria"/>
        </w:rPr>
        <w:t xml:space="preserve">Dietro le immagini </w:t>
      </w:r>
      <w:r w:rsidR="00783F08">
        <w:rPr>
          <w:rFonts w:ascii="Cambria" w:hAnsi="Cambria"/>
        </w:rPr>
        <w:t>con cui Gesù parla della venuta del Regno di Dio</w:t>
      </w:r>
      <w:r w:rsidR="00E0591E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>vi è</w:t>
      </w:r>
      <w:r w:rsidR="00E0591E">
        <w:rPr>
          <w:rFonts w:ascii="Cambria" w:hAnsi="Cambria"/>
        </w:rPr>
        <w:t xml:space="preserve"> </w:t>
      </w:r>
      <w:r w:rsidR="00783F08">
        <w:rPr>
          <w:rFonts w:ascii="Cambria" w:hAnsi="Cambria"/>
        </w:rPr>
        <w:t xml:space="preserve">Gesù stesso, la </w:t>
      </w:r>
      <w:r w:rsidR="00E0591E">
        <w:rPr>
          <w:rFonts w:ascii="Cambria" w:hAnsi="Cambria"/>
        </w:rPr>
        <w:t xml:space="preserve">realtà </w:t>
      </w:r>
      <w:r w:rsidR="00755111">
        <w:rPr>
          <w:rFonts w:ascii="Cambria" w:hAnsi="Cambria"/>
        </w:rPr>
        <w:t>inimmaginabile</w:t>
      </w:r>
      <w:r w:rsidR="00E0591E">
        <w:rPr>
          <w:rFonts w:ascii="Cambria" w:hAnsi="Cambria"/>
        </w:rPr>
        <w:t xml:space="preserve"> dell’Emmanuele, il-Dio-con-noi che proprio nel farsi piccolo, nel farsi uomo</w:t>
      </w:r>
      <w:r w:rsidR="00755111">
        <w:rPr>
          <w:rFonts w:ascii="Cambria" w:hAnsi="Cambria"/>
        </w:rPr>
        <w:t>,</w:t>
      </w:r>
      <w:r w:rsidR="00E0591E">
        <w:rPr>
          <w:rFonts w:ascii="Cambria" w:hAnsi="Cambria"/>
        </w:rPr>
        <w:t xml:space="preserve"> manifesta la vera </w:t>
      </w:r>
      <w:proofErr w:type="spellStart"/>
      <w:r w:rsidR="00E0591E">
        <w:rPr>
          <w:rFonts w:ascii="Cambria" w:hAnsi="Cambria"/>
          <w:i/>
          <w:iCs/>
        </w:rPr>
        <w:t>basilea</w:t>
      </w:r>
      <w:proofErr w:type="spellEnd"/>
      <w:r w:rsidR="00E0591E">
        <w:rPr>
          <w:rFonts w:ascii="Cambria" w:hAnsi="Cambria"/>
        </w:rPr>
        <w:t xml:space="preserve"> di Dio: </w:t>
      </w:r>
      <w:r w:rsidR="00783F08">
        <w:rPr>
          <w:rFonts w:ascii="Cambria" w:hAnsi="Cambria"/>
        </w:rPr>
        <w:t>è Lui</w:t>
      </w:r>
      <w:r w:rsidR="00E0591E">
        <w:rPr>
          <w:rFonts w:ascii="Cambria" w:hAnsi="Cambria"/>
        </w:rPr>
        <w:t xml:space="preserve"> l</w:t>
      </w:r>
      <w:r w:rsidR="00755111">
        <w:rPr>
          <w:rFonts w:ascii="Cambria" w:hAnsi="Cambria"/>
        </w:rPr>
        <w:t>’unica</w:t>
      </w:r>
      <w:r w:rsidR="00E0591E">
        <w:rPr>
          <w:rFonts w:ascii="Cambria" w:hAnsi="Cambria"/>
        </w:rPr>
        <w:t xml:space="preserve"> fondamentale novità in cui gli uomini </w:t>
      </w:r>
      <w:r w:rsidR="00783F08">
        <w:rPr>
          <w:rFonts w:ascii="Cambria" w:hAnsi="Cambria"/>
        </w:rPr>
        <w:t xml:space="preserve">possono sperare e in cui </w:t>
      </w:r>
      <w:r w:rsidR="00E0591E">
        <w:rPr>
          <w:rFonts w:ascii="Cambria" w:hAnsi="Cambria"/>
        </w:rPr>
        <w:t xml:space="preserve">sono chiamati ad entrare. </w:t>
      </w:r>
      <w:r w:rsidR="00E0591E" w:rsidRPr="000E2B5B">
        <w:rPr>
          <w:rFonts w:ascii="Cambria" w:hAnsi="Cambria"/>
        </w:rPr>
        <w:t>Ciò che solo fa la differenza nel vivere e per questo nel morire dipende da questo pote</w:t>
      </w:r>
      <w:r w:rsidR="00E0591E">
        <w:rPr>
          <w:rFonts w:ascii="Cambria" w:hAnsi="Cambria"/>
        </w:rPr>
        <w:t xml:space="preserve">rsi </w:t>
      </w:r>
      <w:proofErr w:type="spellStart"/>
      <w:r w:rsidR="00E0591E">
        <w:rPr>
          <w:rFonts w:ascii="Cambria" w:hAnsi="Cambria"/>
        </w:rPr>
        <w:t>ri</w:t>
      </w:r>
      <w:proofErr w:type="spellEnd"/>
      <w:r w:rsidR="00E0591E">
        <w:rPr>
          <w:rFonts w:ascii="Cambria" w:hAnsi="Cambria"/>
        </w:rPr>
        <w:t>-volgere</w:t>
      </w:r>
      <w:r w:rsidR="0045605F">
        <w:rPr>
          <w:rFonts w:ascii="Cambria" w:hAnsi="Cambria"/>
        </w:rPr>
        <w:t xml:space="preserve">, </w:t>
      </w:r>
      <w:r w:rsidR="00E0591E" w:rsidRPr="00B314B3">
        <w:rPr>
          <w:rFonts w:ascii="Cambria" w:hAnsi="Cambria"/>
          <w:i/>
          <w:iCs/>
        </w:rPr>
        <w:t>con-vertere</w:t>
      </w:r>
      <w:r w:rsidR="0045605F">
        <w:rPr>
          <w:rFonts w:ascii="Cambria" w:hAnsi="Cambria"/>
        </w:rPr>
        <w:t>,</w:t>
      </w:r>
      <w:r w:rsidR="00755111">
        <w:rPr>
          <w:rFonts w:ascii="Cambria" w:hAnsi="Cambria"/>
        </w:rPr>
        <w:t xml:space="preserve"> al Signore presente</w:t>
      </w:r>
      <w:r w:rsidR="003D69B4">
        <w:rPr>
          <w:rFonts w:ascii="Cambria" w:hAnsi="Cambria"/>
        </w:rPr>
        <w:t>.</w:t>
      </w:r>
      <w:r w:rsidR="00755111">
        <w:rPr>
          <w:rFonts w:ascii="Cambria" w:hAnsi="Cambria"/>
        </w:rPr>
        <w:t xml:space="preserve"> </w:t>
      </w:r>
      <w:r w:rsidR="003D69B4">
        <w:rPr>
          <w:rFonts w:ascii="Cambria" w:hAnsi="Cambria"/>
        </w:rPr>
        <w:t>U</w:t>
      </w:r>
      <w:r w:rsidR="00755111">
        <w:rPr>
          <w:rFonts w:ascii="Cambria" w:hAnsi="Cambria"/>
        </w:rPr>
        <w:t xml:space="preserve">n convertirsi che </w:t>
      </w:r>
      <w:r w:rsidR="00E0591E">
        <w:rPr>
          <w:rFonts w:ascii="Cambria" w:hAnsi="Cambria"/>
        </w:rPr>
        <w:t xml:space="preserve">è sempre anche un </w:t>
      </w:r>
      <w:r w:rsidR="00E0591E" w:rsidRPr="00B314B3">
        <w:rPr>
          <w:rFonts w:ascii="Cambria" w:hAnsi="Cambria"/>
          <w:i/>
          <w:iCs/>
        </w:rPr>
        <w:t>con-vergere</w:t>
      </w:r>
      <w:r w:rsidR="00E0591E">
        <w:rPr>
          <w:rFonts w:ascii="Cambria" w:hAnsi="Cambria"/>
        </w:rPr>
        <w:t>, lasciarsi da lui attrarre</w:t>
      </w:r>
      <w:r w:rsidR="00755111">
        <w:rPr>
          <w:rFonts w:ascii="Cambria" w:hAnsi="Cambria"/>
        </w:rPr>
        <w:t xml:space="preserve"> e, proprio così,</w:t>
      </w:r>
      <w:r w:rsidR="00E0591E">
        <w:rPr>
          <w:rFonts w:ascii="Cambria" w:hAnsi="Cambria"/>
        </w:rPr>
        <w:t xml:space="preserve"> seguirlo. </w:t>
      </w:r>
      <w:r w:rsidR="003D69B4">
        <w:rPr>
          <w:rFonts w:ascii="Cambria" w:hAnsi="Cambria"/>
        </w:rPr>
        <w:t>Comprendiamo</w:t>
      </w:r>
      <w:r w:rsidR="009853A0">
        <w:rPr>
          <w:rFonts w:ascii="Cambria" w:hAnsi="Cambria"/>
        </w:rPr>
        <w:t xml:space="preserve"> così l’intimo struggimento di Gesù a</w:t>
      </w:r>
      <w:r w:rsidR="003D69B4">
        <w:rPr>
          <w:rFonts w:ascii="Cambria" w:hAnsi="Cambria"/>
        </w:rPr>
        <w:t>ffinché</w:t>
      </w:r>
      <w:r w:rsidR="009853A0">
        <w:rPr>
          <w:rFonts w:ascii="Cambria" w:hAnsi="Cambria"/>
        </w:rPr>
        <w:t xml:space="preserve"> i suoi ascoltatori </w:t>
      </w:r>
      <w:r w:rsidR="00C97065">
        <w:rPr>
          <w:rFonts w:ascii="Cambria" w:hAnsi="Cambria"/>
        </w:rPr>
        <w:t>si</w:t>
      </w:r>
      <w:r w:rsidR="009853A0">
        <w:rPr>
          <w:rFonts w:ascii="Cambria" w:hAnsi="Cambria"/>
        </w:rPr>
        <w:t xml:space="preserve"> </w:t>
      </w:r>
      <w:r w:rsidR="003D69B4">
        <w:rPr>
          <w:rFonts w:ascii="Cambria" w:hAnsi="Cambria"/>
        </w:rPr>
        <w:t>accorg</w:t>
      </w:r>
      <w:r w:rsidR="00C97065">
        <w:rPr>
          <w:rFonts w:ascii="Cambria" w:hAnsi="Cambria"/>
        </w:rPr>
        <w:t>ano</w:t>
      </w:r>
      <w:r w:rsidR="009853A0">
        <w:rPr>
          <w:rFonts w:ascii="Cambria" w:hAnsi="Cambria"/>
        </w:rPr>
        <w:t xml:space="preserve"> </w:t>
      </w:r>
      <w:r w:rsidR="003D69B4">
        <w:rPr>
          <w:rFonts w:ascii="Cambria" w:hAnsi="Cambria"/>
        </w:rPr>
        <w:t>del</w:t>
      </w:r>
      <w:r w:rsidR="009853A0">
        <w:rPr>
          <w:rFonts w:ascii="Cambria" w:hAnsi="Cambria"/>
        </w:rPr>
        <w:t xml:space="preserve"> significato </w:t>
      </w:r>
      <w:r w:rsidR="003D69B4">
        <w:rPr>
          <w:rFonts w:ascii="Cambria" w:hAnsi="Cambria"/>
        </w:rPr>
        <w:t>reale</w:t>
      </w:r>
      <w:r w:rsidR="009853A0">
        <w:rPr>
          <w:rFonts w:ascii="Cambria" w:hAnsi="Cambria"/>
        </w:rPr>
        <w:t xml:space="preserve"> di quanto stanno sperimentando </w:t>
      </w:r>
      <w:r w:rsidR="003D69B4">
        <w:rPr>
          <w:rFonts w:ascii="Cambria" w:hAnsi="Cambria"/>
        </w:rPr>
        <w:t>nel</w:t>
      </w:r>
      <w:r w:rsidR="009853A0">
        <w:rPr>
          <w:rFonts w:ascii="Cambria" w:hAnsi="Cambria"/>
        </w:rPr>
        <w:t xml:space="preserve"> rapporto con Lui</w:t>
      </w:r>
      <w:r w:rsidR="00820309">
        <w:rPr>
          <w:rFonts w:ascii="Cambria" w:hAnsi="Cambria"/>
        </w:rPr>
        <w:t>: «Avete occhi e non vedete, avete orecchi e non udite?» (Mc 8,18)</w:t>
      </w:r>
      <w:r w:rsidR="003D69B4">
        <w:rPr>
          <w:rFonts w:ascii="Cambria" w:hAnsi="Cambria"/>
        </w:rPr>
        <w:t xml:space="preserve"> chiede ai suoi nel Vangelo di Marco</w:t>
      </w:r>
      <w:r w:rsidR="00820309">
        <w:rPr>
          <w:rFonts w:ascii="Cambria" w:hAnsi="Cambria"/>
        </w:rPr>
        <w:t xml:space="preserve">. </w:t>
      </w:r>
      <w:r w:rsidR="00190EEA">
        <w:rPr>
          <w:rFonts w:ascii="Cambria" w:hAnsi="Cambria"/>
        </w:rPr>
        <w:t>L</w:t>
      </w:r>
      <w:r w:rsidR="00820309">
        <w:rPr>
          <w:rFonts w:ascii="Cambria" w:hAnsi="Cambria"/>
        </w:rPr>
        <w:t xml:space="preserve">’ora </w:t>
      </w:r>
      <w:r w:rsidR="003D69B4">
        <w:rPr>
          <w:rFonts w:ascii="Cambria" w:hAnsi="Cambria"/>
        </w:rPr>
        <w:t>inimmaginata</w:t>
      </w:r>
      <w:r w:rsidR="00190EEA">
        <w:rPr>
          <w:rFonts w:ascii="Cambria" w:hAnsi="Cambria"/>
        </w:rPr>
        <w:t xml:space="preserve"> è il loro presente</w:t>
      </w:r>
      <w:r w:rsidR="008B7CDD">
        <w:rPr>
          <w:rFonts w:ascii="Cambria" w:hAnsi="Cambria"/>
        </w:rPr>
        <w:t>:</w:t>
      </w:r>
      <w:r w:rsidR="00190EEA">
        <w:rPr>
          <w:rFonts w:ascii="Cambria" w:hAnsi="Cambria"/>
        </w:rPr>
        <w:t xml:space="preserve"> </w:t>
      </w:r>
      <w:r w:rsidR="008B7CDD">
        <w:rPr>
          <w:rFonts w:ascii="Cambria" w:hAnsi="Cambria"/>
        </w:rPr>
        <w:t>quel</w:t>
      </w:r>
      <w:r w:rsidR="00820309">
        <w:rPr>
          <w:rFonts w:ascii="Cambria" w:hAnsi="Cambria"/>
        </w:rPr>
        <w:t xml:space="preserve"> giorno che Abramo sperò di vedere e del quale esultò (cf. Gv 8, 56-58)</w:t>
      </w:r>
      <w:r w:rsidR="00190EEA">
        <w:rPr>
          <w:rFonts w:ascii="Cambria" w:hAnsi="Cambria"/>
        </w:rPr>
        <w:t xml:space="preserve">, </w:t>
      </w:r>
      <w:r w:rsidR="00820309">
        <w:rPr>
          <w:rFonts w:ascii="Cambria" w:hAnsi="Cambria"/>
        </w:rPr>
        <w:t>l’ora in cui è</w:t>
      </w:r>
      <w:r w:rsidR="00190EEA">
        <w:rPr>
          <w:rFonts w:ascii="Cambria" w:hAnsi="Cambria"/>
        </w:rPr>
        <w:t xml:space="preserve"> possibile</w:t>
      </w:r>
      <w:r w:rsidR="00820309">
        <w:rPr>
          <w:rFonts w:ascii="Cambria" w:hAnsi="Cambria"/>
        </w:rPr>
        <w:t xml:space="preserve"> </w:t>
      </w:r>
      <w:r w:rsidR="00190EEA">
        <w:rPr>
          <w:rFonts w:ascii="Cambria" w:hAnsi="Cambria"/>
        </w:rPr>
        <w:t>far esperienza di</w:t>
      </w:r>
      <w:r w:rsidR="00820309">
        <w:rPr>
          <w:rFonts w:ascii="Cambria" w:hAnsi="Cambria"/>
        </w:rPr>
        <w:t xml:space="preserve"> </w:t>
      </w:r>
      <w:r w:rsidR="00370F0A">
        <w:rPr>
          <w:rFonts w:ascii="Cambria" w:hAnsi="Cambria"/>
        </w:rPr>
        <w:t>Uno</w:t>
      </w:r>
      <w:r w:rsidR="00820309">
        <w:rPr>
          <w:rFonts w:ascii="Cambria" w:hAnsi="Cambria"/>
        </w:rPr>
        <w:t xml:space="preserve"> più grande della sapienza di Salomone o del ministero di Giona (cf. Lc 11, 29-36). </w:t>
      </w:r>
      <w:r w:rsidR="00190EEA">
        <w:rPr>
          <w:rFonts w:ascii="Cambria" w:hAnsi="Cambria"/>
        </w:rPr>
        <w:t>Colui che è senza tempo, il Figlio con-sempiterno del Padre, si fa contemporaneo dell’uomo e proprio così, nell’unità della sua persona, dischiude all’uomo</w:t>
      </w:r>
      <w:r w:rsidR="00820309">
        <w:rPr>
          <w:rFonts w:ascii="Cambria" w:hAnsi="Cambria"/>
        </w:rPr>
        <w:t xml:space="preserve"> </w:t>
      </w:r>
      <w:r w:rsidR="00190EEA">
        <w:rPr>
          <w:rFonts w:ascii="Cambria" w:hAnsi="Cambria"/>
        </w:rPr>
        <w:t>nella storia</w:t>
      </w:r>
      <w:r w:rsidR="00820309">
        <w:rPr>
          <w:rFonts w:ascii="Cambria" w:hAnsi="Cambria"/>
        </w:rPr>
        <w:t xml:space="preserve"> la via dell’altrimenti impossibile contemporaneità di divino ed umano</w:t>
      </w:r>
      <w:r w:rsidR="005068F7">
        <w:rPr>
          <w:rFonts w:ascii="Cambria" w:hAnsi="Cambria"/>
        </w:rPr>
        <w:t xml:space="preserve"> (cf. </w:t>
      </w:r>
      <w:proofErr w:type="spellStart"/>
      <w:r w:rsidR="005068F7" w:rsidRPr="005068F7">
        <w:rPr>
          <w:rFonts w:ascii="Cambria" w:hAnsi="Cambria"/>
        </w:rPr>
        <w:t>Proiou</w:t>
      </w:r>
      <w:proofErr w:type="spellEnd"/>
      <w:r w:rsidR="005068F7" w:rsidRPr="005068F7">
        <w:rPr>
          <w:rFonts w:ascii="Cambria" w:hAnsi="Cambria"/>
        </w:rPr>
        <w:t xml:space="preserve"> – Schirò, </w:t>
      </w:r>
      <w:r w:rsidR="005068F7" w:rsidRPr="005068F7">
        <w:rPr>
          <w:rFonts w:ascii="Cambria" w:hAnsi="Cambria"/>
          <w:i/>
          <w:iCs/>
        </w:rPr>
        <w:t xml:space="preserve">Analecta </w:t>
      </w:r>
      <w:proofErr w:type="spellStart"/>
      <w:r w:rsidR="005068F7" w:rsidRPr="005068F7">
        <w:rPr>
          <w:rFonts w:ascii="Cambria" w:hAnsi="Cambria"/>
          <w:i/>
          <w:iCs/>
        </w:rPr>
        <w:t>hymnica</w:t>
      </w:r>
      <w:proofErr w:type="spellEnd"/>
      <w:r w:rsidR="005068F7" w:rsidRPr="005068F7">
        <w:rPr>
          <w:rFonts w:ascii="Cambria" w:hAnsi="Cambria"/>
          <w:i/>
          <w:iCs/>
        </w:rPr>
        <w:t xml:space="preserve"> </w:t>
      </w:r>
      <w:proofErr w:type="spellStart"/>
      <w:r w:rsidR="005068F7" w:rsidRPr="005068F7">
        <w:rPr>
          <w:rFonts w:ascii="Cambria" w:hAnsi="Cambria"/>
          <w:i/>
          <w:iCs/>
        </w:rPr>
        <w:t>graeca</w:t>
      </w:r>
      <w:proofErr w:type="spellEnd"/>
      <w:r w:rsidR="005068F7" w:rsidRPr="005068F7">
        <w:rPr>
          <w:rFonts w:ascii="Cambria" w:hAnsi="Cambria"/>
          <w:i/>
          <w:iCs/>
        </w:rPr>
        <w:t>.</w:t>
      </w:r>
      <w:r w:rsidR="005068F7" w:rsidRPr="005068F7">
        <w:rPr>
          <w:rFonts w:ascii="Cambria" w:hAnsi="Cambria"/>
        </w:rPr>
        <w:t>, vol. 5, 341</w:t>
      </w:r>
      <w:r w:rsidR="005068F7">
        <w:rPr>
          <w:rFonts w:ascii="Cambria" w:hAnsi="Cambria"/>
        </w:rPr>
        <w:t>)</w:t>
      </w:r>
      <w:r w:rsidR="005068F7" w:rsidRPr="005068F7">
        <w:rPr>
          <w:rFonts w:ascii="Cambria" w:hAnsi="Cambria"/>
        </w:rPr>
        <w:t>.</w:t>
      </w:r>
      <w:r w:rsidR="005068F7">
        <w:rPr>
          <w:rFonts w:ascii="Cambria" w:hAnsi="Cambria"/>
        </w:rPr>
        <w:t xml:space="preserve"> </w:t>
      </w:r>
      <w:r w:rsidR="00190EEA">
        <w:rPr>
          <w:rFonts w:ascii="Cambria" w:hAnsi="Cambria"/>
        </w:rPr>
        <w:t>Ciò</w:t>
      </w:r>
      <w:r w:rsidR="003D69B4">
        <w:rPr>
          <w:rFonts w:ascii="Cambria" w:hAnsi="Cambria"/>
        </w:rPr>
        <w:t xml:space="preserve"> significa che gli</w:t>
      </w:r>
      <w:r w:rsidR="007B5C54" w:rsidRPr="000E2B5B">
        <w:rPr>
          <w:rFonts w:ascii="Cambria" w:hAnsi="Cambria"/>
        </w:rPr>
        <w:t xml:space="preserve"> umani </w:t>
      </w:r>
      <w:r w:rsidR="00945EF1" w:rsidRPr="000E2B5B">
        <w:rPr>
          <w:rFonts w:ascii="Cambria" w:hAnsi="Cambria"/>
        </w:rPr>
        <w:t xml:space="preserve">destini </w:t>
      </w:r>
      <w:r w:rsidR="00E228E8" w:rsidRPr="000E2B5B">
        <w:rPr>
          <w:rFonts w:ascii="Cambria" w:hAnsi="Cambria"/>
        </w:rPr>
        <w:t xml:space="preserve">non </w:t>
      </w:r>
      <w:r w:rsidR="003D69B4">
        <w:rPr>
          <w:rFonts w:ascii="Cambria" w:hAnsi="Cambria"/>
        </w:rPr>
        <w:t>sono</w:t>
      </w:r>
      <w:r w:rsidR="00E228E8" w:rsidRPr="000E2B5B">
        <w:rPr>
          <w:rFonts w:ascii="Cambria" w:hAnsi="Cambria"/>
        </w:rPr>
        <w:t xml:space="preserve"> semplicemente espost</w:t>
      </w:r>
      <w:r w:rsidR="003D69B4">
        <w:rPr>
          <w:rFonts w:ascii="Cambria" w:hAnsi="Cambria"/>
        </w:rPr>
        <w:t>i</w:t>
      </w:r>
      <w:r w:rsidR="00E228E8" w:rsidRPr="000E2B5B">
        <w:rPr>
          <w:rFonts w:ascii="Cambria" w:hAnsi="Cambria"/>
        </w:rPr>
        <w:t xml:space="preserve"> </w:t>
      </w:r>
      <w:r w:rsidR="00945EF1" w:rsidRPr="000E2B5B">
        <w:rPr>
          <w:rFonts w:ascii="Cambria" w:hAnsi="Cambria"/>
        </w:rPr>
        <w:t xml:space="preserve">alle più o meno soverchianti forze della storia, </w:t>
      </w:r>
      <w:r w:rsidR="003D69B4">
        <w:rPr>
          <w:rFonts w:ascii="Cambria" w:hAnsi="Cambria"/>
        </w:rPr>
        <w:t>e</w:t>
      </w:r>
      <w:r w:rsidR="00B314B3">
        <w:rPr>
          <w:rFonts w:ascii="Cambria" w:hAnsi="Cambria"/>
        </w:rPr>
        <w:t xml:space="preserve"> </w:t>
      </w:r>
      <w:r w:rsidR="00E228E8" w:rsidRPr="000E2B5B">
        <w:rPr>
          <w:rFonts w:ascii="Cambria" w:hAnsi="Cambria"/>
        </w:rPr>
        <w:t>nemmeno fatalmente</w:t>
      </w:r>
      <w:r w:rsidR="00945EF1" w:rsidRPr="000E2B5B">
        <w:rPr>
          <w:rFonts w:ascii="Cambria" w:hAnsi="Cambria"/>
        </w:rPr>
        <w:t xml:space="preserve"> “appe</w:t>
      </w:r>
      <w:r w:rsidR="00E228E8" w:rsidRPr="000E2B5B">
        <w:rPr>
          <w:rFonts w:ascii="Cambria" w:hAnsi="Cambria"/>
        </w:rPr>
        <w:t>s</w:t>
      </w:r>
      <w:r w:rsidR="003D69B4">
        <w:rPr>
          <w:rFonts w:ascii="Cambria" w:hAnsi="Cambria"/>
        </w:rPr>
        <w:t>i</w:t>
      </w:r>
      <w:r w:rsidR="00945EF1" w:rsidRPr="000E2B5B">
        <w:rPr>
          <w:rFonts w:ascii="Cambria" w:hAnsi="Cambria"/>
        </w:rPr>
        <w:t>” a un</w:t>
      </w:r>
      <w:r w:rsidR="00DB1B6E" w:rsidRPr="000E2B5B">
        <w:rPr>
          <w:rFonts w:ascii="Cambria" w:hAnsi="Cambria"/>
        </w:rPr>
        <w:t>a concezione</w:t>
      </w:r>
      <w:r w:rsidR="00E228E8" w:rsidRPr="000E2B5B">
        <w:rPr>
          <w:rFonts w:ascii="Cambria" w:hAnsi="Cambria"/>
        </w:rPr>
        <w:t xml:space="preserve"> d</w:t>
      </w:r>
      <w:r w:rsidR="00B314B3">
        <w:rPr>
          <w:rFonts w:ascii="Cambria" w:hAnsi="Cambria"/>
        </w:rPr>
        <w:t>ella</w:t>
      </w:r>
      <w:r w:rsidR="00945EF1" w:rsidRPr="000E2B5B">
        <w:rPr>
          <w:rFonts w:ascii="Cambria" w:hAnsi="Cambria"/>
        </w:rPr>
        <w:t xml:space="preserve"> giustizia divina </w:t>
      </w:r>
      <w:r w:rsidR="00BD3109" w:rsidRPr="000E2B5B">
        <w:rPr>
          <w:rFonts w:ascii="Cambria" w:hAnsi="Cambria"/>
        </w:rPr>
        <w:t>così</w:t>
      </w:r>
      <w:r w:rsidR="00945EF1" w:rsidRPr="000E2B5B">
        <w:rPr>
          <w:rFonts w:ascii="Cambria" w:hAnsi="Cambria"/>
        </w:rPr>
        <w:t xml:space="preserve"> </w:t>
      </w:r>
      <w:r w:rsidR="00E228E8" w:rsidRPr="000E2B5B">
        <w:rPr>
          <w:rFonts w:ascii="Cambria" w:hAnsi="Cambria"/>
        </w:rPr>
        <w:t>estranea</w:t>
      </w:r>
      <w:r w:rsidR="007B5C54" w:rsidRPr="000E2B5B">
        <w:rPr>
          <w:rFonts w:ascii="Cambria" w:hAnsi="Cambria"/>
        </w:rPr>
        <w:t xml:space="preserve"> </w:t>
      </w:r>
      <w:r w:rsidR="00945EF1" w:rsidRPr="000E2B5B">
        <w:rPr>
          <w:rFonts w:ascii="Cambria" w:hAnsi="Cambria"/>
        </w:rPr>
        <w:t>all’uomo</w:t>
      </w:r>
      <w:r w:rsidR="00B12794" w:rsidRPr="000E2B5B">
        <w:rPr>
          <w:rFonts w:ascii="Cambria" w:hAnsi="Cambria"/>
        </w:rPr>
        <w:t xml:space="preserve"> </w:t>
      </w:r>
      <w:r w:rsidR="00945EF1" w:rsidRPr="000E2B5B">
        <w:rPr>
          <w:rFonts w:ascii="Cambria" w:hAnsi="Cambria"/>
        </w:rPr>
        <w:t xml:space="preserve">da </w:t>
      </w:r>
      <w:r w:rsidR="007B5C54" w:rsidRPr="000E2B5B">
        <w:rPr>
          <w:rFonts w:ascii="Cambria" w:hAnsi="Cambria"/>
        </w:rPr>
        <w:t>esser percepita</w:t>
      </w:r>
      <w:r w:rsidR="00945EF1" w:rsidRPr="000E2B5B">
        <w:rPr>
          <w:rFonts w:ascii="Cambria" w:hAnsi="Cambria"/>
        </w:rPr>
        <w:t xml:space="preserve">, in definitiva, </w:t>
      </w:r>
      <w:r w:rsidR="007B5C54" w:rsidRPr="000E2B5B">
        <w:rPr>
          <w:rFonts w:ascii="Cambria" w:hAnsi="Cambria"/>
        </w:rPr>
        <w:t xml:space="preserve">come </w:t>
      </w:r>
      <w:r w:rsidR="00945EF1" w:rsidRPr="000E2B5B">
        <w:rPr>
          <w:rFonts w:ascii="Cambria" w:hAnsi="Cambria"/>
        </w:rPr>
        <w:t xml:space="preserve">arbitraria. </w:t>
      </w:r>
      <w:r w:rsidR="00820309">
        <w:rPr>
          <w:rFonts w:ascii="Cambria" w:hAnsi="Cambria"/>
        </w:rPr>
        <w:t>Dio stesso</w:t>
      </w:r>
      <w:r w:rsidR="00917AEF">
        <w:rPr>
          <w:rFonts w:ascii="Cambria" w:hAnsi="Cambria"/>
        </w:rPr>
        <w:t xml:space="preserve"> </w:t>
      </w:r>
      <w:r w:rsidR="00945EF1" w:rsidRPr="000E2B5B">
        <w:rPr>
          <w:rFonts w:ascii="Cambria" w:hAnsi="Cambria"/>
        </w:rPr>
        <w:t xml:space="preserve">si propone alla libertà </w:t>
      </w:r>
      <w:r w:rsidR="00820309">
        <w:rPr>
          <w:rFonts w:ascii="Cambria" w:hAnsi="Cambria"/>
        </w:rPr>
        <w:t>dell’uomo e</w:t>
      </w:r>
      <w:r w:rsidR="005068F7">
        <w:rPr>
          <w:rFonts w:ascii="Cambria" w:hAnsi="Cambria"/>
        </w:rPr>
        <w:t>,</w:t>
      </w:r>
      <w:r w:rsidR="005068F7" w:rsidRPr="000E2B5B">
        <w:rPr>
          <w:rFonts w:ascii="Cambria" w:hAnsi="Cambria"/>
        </w:rPr>
        <w:t xml:space="preserve"> proprio così, </w:t>
      </w:r>
      <w:r w:rsidR="0058692F">
        <w:rPr>
          <w:rFonts w:ascii="Cambria" w:hAnsi="Cambria"/>
        </w:rPr>
        <w:t>di questa libertà</w:t>
      </w:r>
      <w:r w:rsidR="00820309">
        <w:rPr>
          <w:rFonts w:ascii="Cambria" w:hAnsi="Cambria"/>
        </w:rPr>
        <w:t xml:space="preserve"> rivela</w:t>
      </w:r>
      <w:r w:rsidR="0058692F">
        <w:rPr>
          <w:rFonts w:ascii="Cambria" w:hAnsi="Cambria"/>
        </w:rPr>
        <w:t xml:space="preserve"> </w:t>
      </w:r>
      <w:r w:rsidR="00820309">
        <w:rPr>
          <w:rFonts w:ascii="Cambria" w:hAnsi="Cambria"/>
        </w:rPr>
        <w:t xml:space="preserve">la vera </w:t>
      </w:r>
      <w:r w:rsidR="00B12794" w:rsidRPr="000E2B5B">
        <w:rPr>
          <w:rFonts w:ascii="Cambria" w:hAnsi="Cambria"/>
        </w:rPr>
        <w:t>grandezza</w:t>
      </w:r>
      <w:r w:rsidR="00BD3109" w:rsidRPr="000E2B5B">
        <w:rPr>
          <w:rFonts w:ascii="Cambria" w:hAnsi="Cambria"/>
        </w:rPr>
        <w:t>:</w:t>
      </w:r>
      <w:r w:rsidR="00B12794" w:rsidRPr="000E2B5B">
        <w:rPr>
          <w:rFonts w:ascii="Cambria" w:hAnsi="Cambria"/>
        </w:rPr>
        <w:t xml:space="preserve"> quella del</w:t>
      </w:r>
      <w:r w:rsidR="007B5C54" w:rsidRPr="000E2B5B">
        <w:rPr>
          <w:rFonts w:ascii="Cambria" w:hAnsi="Cambria"/>
        </w:rPr>
        <w:t xml:space="preserve"> </w:t>
      </w:r>
      <w:r w:rsidR="00820309">
        <w:rPr>
          <w:rFonts w:ascii="Cambria" w:hAnsi="Cambria"/>
        </w:rPr>
        <w:t xml:space="preserve">lasciarsi convertire, del </w:t>
      </w:r>
      <w:r w:rsidR="00B12794" w:rsidRPr="000E2B5B">
        <w:rPr>
          <w:rFonts w:ascii="Cambria" w:hAnsi="Cambria"/>
          <w:i/>
          <w:iCs/>
        </w:rPr>
        <w:t>con-</w:t>
      </w:r>
      <w:proofErr w:type="spellStart"/>
      <w:r w:rsidR="00B12794" w:rsidRPr="000E2B5B">
        <w:rPr>
          <w:rFonts w:ascii="Cambria" w:hAnsi="Cambria"/>
          <w:i/>
          <w:iCs/>
        </w:rPr>
        <w:t>respondere</w:t>
      </w:r>
      <w:proofErr w:type="spellEnd"/>
      <w:r w:rsidR="00820309">
        <w:rPr>
          <w:rFonts w:ascii="Cambria" w:hAnsi="Cambria"/>
        </w:rPr>
        <w:t xml:space="preserve"> lasciandosi attrarre </w:t>
      </w:r>
      <w:r w:rsidR="003D69B4">
        <w:rPr>
          <w:rFonts w:ascii="Cambria" w:hAnsi="Cambria"/>
        </w:rPr>
        <w:t>dal desiderio di</w:t>
      </w:r>
      <w:r w:rsidR="00725206">
        <w:rPr>
          <w:rFonts w:ascii="Cambria" w:hAnsi="Cambria"/>
        </w:rPr>
        <w:t xml:space="preserve"> partecipare della sua stessa vita e così del suo stesso </w:t>
      </w:r>
      <w:r w:rsidR="00725206">
        <w:rPr>
          <w:rFonts w:ascii="Cambria" w:hAnsi="Cambria"/>
          <w:i/>
          <w:iCs/>
        </w:rPr>
        <w:t>nous</w:t>
      </w:r>
      <w:r w:rsidR="002A62F9">
        <w:rPr>
          <w:rFonts w:ascii="Cambria" w:hAnsi="Cambria"/>
          <w:i/>
          <w:iCs/>
        </w:rPr>
        <w:t xml:space="preserve"> </w:t>
      </w:r>
      <w:r w:rsidR="002A62F9">
        <w:rPr>
          <w:rFonts w:ascii="Cambria" w:hAnsi="Cambria"/>
        </w:rPr>
        <w:t>(</w:t>
      </w:r>
      <w:r w:rsidR="005068F7" w:rsidRPr="005068F7">
        <w:rPr>
          <w:rFonts w:ascii="Cambria" w:hAnsi="Cambria"/>
          <w:i/>
          <w:iCs/>
        </w:rPr>
        <w:t>1Cor</w:t>
      </w:r>
      <w:r w:rsidR="005068F7">
        <w:rPr>
          <w:rFonts w:ascii="Cambria" w:hAnsi="Cambria"/>
          <w:i/>
          <w:iCs/>
        </w:rPr>
        <w:t xml:space="preserve"> </w:t>
      </w:r>
      <w:r w:rsidR="002A62F9" w:rsidRPr="005068F7">
        <w:rPr>
          <w:rFonts w:ascii="Cambria" w:hAnsi="Cambria"/>
        </w:rPr>
        <w:t>2</w:t>
      </w:r>
      <w:r w:rsidR="002A62F9">
        <w:rPr>
          <w:rFonts w:ascii="Cambria" w:hAnsi="Cambria"/>
        </w:rPr>
        <w:t>, 6-16)</w:t>
      </w:r>
      <w:r w:rsidR="00725206">
        <w:rPr>
          <w:rFonts w:ascii="Cambria" w:hAnsi="Cambria"/>
        </w:rPr>
        <w:t>,</w:t>
      </w:r>
      <w:r w:rsidR="005068F7">
        <w:rPr>
          <w:rFonts w:ascii="Cambria" w:hAnsi="Cambria"/>
        </w:rPr>
        <w:t xml:space="preserve"> </w:t>
      </w:r>
      <w:r w:rsidR="00725206">
        <w:rPr>
          <w:rFonts w:ascii="Cambria" w:hAnsi="Cambria"/>
        </w:rPr>
        <w:t>del suo sguardo all’umano, alla realtà e alla storia.</w:t>
      </w:r>
      <w:r w:rsidR="003D69B4">
        <w:rPr>
          <w:rFonts w:ascii="Cambria" w:hAnsi="Cambria"/>
        </w:rPr>
        <w:t xml:space="preserve"> Convertirsi significa poter </w:t>
      </w:r>
      <w:r w:rsidR="005068F7">
        <w:rPr>
          <w:rFonts w:ascii="Cambria" w:hAnsi="Cambria"/>
        </w:rPr>
        <w:t>avere in noi</w:t>
      </w:r>
      <w:r w:rsidR="003D69B4">
        <w:rPr>
          <w:rFonts w:ascii="Cambria" w:hAnsi="Cambria"/>
        </w:rPr>
        <w:t xml:space="preserve"> gli «stessi sentimenti di Cristo»</w:t>
      </w:r>
      <w:r w:rsidR="005068F7">
        <w:rPr>
          <w:rFonts w:ascii="Cambria" w:hAnsi="Cambria"/>
        </w:rPr>
        <w:t xml:space="preserve"> (</w:t>
      </w:r>
      <w:r w:rsidR="005068F7">
        <w:rPr>
          <w:rFonts w:ascii="Cambria" w:hAnsi="Cambria"/>
          <w:i/>
          <w:iCs/>
        </w:rPr>
        <w:t xml:space="preserve">Fil </w:t>
      </w:r>
      <w:r w:rsidR="005068F7">
        <w:rPr>
          <w:rFonts w:ascii="Cambria" w:hAnsi="Cambria"/>
        </w:rPr>
        <w:t>2,5)</w:t>
      </w:r>
      <w:r w:rsidR="003D69B4">
        <w:rPr>
          <w:rFonts w:ascii="Cambria" w:hAnsi="Cambria"/>
        </w:rPr>
        <w:t xml:space="preserve">, quella sua coscienza sempre rivolta in tutto al Mistero del Padre: </w:t>
      </w:r>
      <w:r w:rsidR="003D69B4" w:rsidRPr="000E2B5B">
        <w:rPr>
          <w:rFonts w:ascii="Cambria" w:hAnsi="Cambria"/>
        </w:rPr>
        <w:t>innanzi ai gigli del campo</w:t>
      </w:r>
      <w:r w:rsidR="003D69B4">
        <w:rPr>
          <w:rFonts w:ascii="Cambria" w:hAnsi="Cambria"/>
        </w:rPr>
        <w:t xml:space="preserve"> </w:t>
      </w:r>
      <w:r w:rsidR="005068F7">
        <w:rPr>
          <w:rFonts w:ascii="Cambria" w:hAnsi="Cambria"/>
        </w:rPr>
        <w:t>(</w:t>
      </w:r>
      <w:r w:rsidR="005068F7" w:rsidRPr="005068F7">
        <w:rPr>
          <w:rFonts w:ascii="Cambria" w:hAnsi="Cambria"/>
          <w:i/>
          <w:iCs/>
        </w:rPr>
        <w:t>Lc</w:t>
      </w:r>
      <w:r w:rsidR="005068F7">
        <w:rPr>
          <w:rFonts w:ascii="Cambria" w:hAnsi="Cambria"/>
        </w:rPr>
        <w:t xml:space="preserve"> 12,27) </w:t>
      </w:r>
      <w:r w:rsidR="003D69B4">
        <w:rPr>
          <w:rFonts w:ascii="Cambria" w:hAnsi="Cambria"/>
        </w:rPr>
        <w:t xml:space="preserve">come nell’ora estrema in cui </w:t>
      </w:r>
      <w:r w:rsidR="005068F7">
        <w:rPr>
          <w:rFonts w:ascii="Cambria" w:hAnsi="Cambria"/>
        </w:rPr>
        <w:t>dalla croce</w:t>
      </w:r>
      <w:r w:rsidR="003D69B4">
        <w:rPr>
          <w:rFonts w:ascii="Cambria" w:hAnsi="Cambria"/>
        </w:rPr>
        <w:t xml:space="preserve"> </w:t>
      </w:r>
      <w:r w:rsidR="005068F7">
        <w:rPr>
          <w:rFonts w:ascii="Cambria" w:hAnsi="Cambria"/>
        </w:rPr>
        <w:t>consegna lo spirito</w:t>
      </w:r>
      <w:r w:rsidR="007C4246">
        <w:rPr>
          <w:rFonts w:ascii="Cambria" w:hAnsi="Cambria"/>
        </w:rPr>
        <w:t xml:space="preserve"> (</w:t>
      </w:r>
      <w:r w:rsidR="007C4246">
        <w:rPr>
          <w:rFonts w:ascii="Cambria" w:hAnsi="Cambria"/>
          <w:i/>
          <w:iCs/>
        </w:rPr>
        <w:t xml:space="preserve">Lc </w:t>
      </w:r>
      <w:r w:rsidR="007C4246">
        <w:rPr>
          <w:rFonts w:ascii="Cambria" w:hAnsi="Cambria"/>
        </w:rPr>
        <w:t>23,46)</w:t>
      </w:r>
      <w:r w:rsidR="003D69B4" w:rsidRPr="000E2B5B">
        <w:rPr>
          <w:rFonts w:ascii="Cambria" w:hAnsi="Cambria"/>
        </w:rPr>
        <w:t>.</w:t>
      </w:r>
      <w:r w:rsidR="007C4246">
        <w:rPr>
          <w:rFonts w:ascii="Cambria" w:hAnsi="Cambria"/>
        </w:rPr>
        <w:t xml:space="preserve"> Il primo</w:t>
      </w:r>
      <w:r w:rsidR="007C4246" w:rsidRPr="000E2B5B">
        <w:rPr>
          <w:rFonts w:ascii="Cambria" w:hAnsi="Cambria"/>
        </w:rPr>
        <w:t xml:space="preserve"> fondamentale </w:t>
      </w:r>
      <w:r w:rsidR="007C4246">
        <w:rPr>
          <w:rFonts w:ascii="Cambria" w:hAnsi="Cambria"/>
        </w:rPr>
        <w:t xml:space="preserve">atto di conversione richiesto </w:t>
      </w:r>
      <w:r w:rsidR="000E1C9E">
        <w:rPr>
          <w:rFonts w:ascii="Cambria" w:hAnsi="Cambria"/>
        </w:rPr>
        <w:t>a partire da</w:t>
      </w:r>
      <w:r w:rsidR="007C4246">
        <w:rPr>
          <w:rFonts w:ascii="Cambria" w:hAnsi="Cambria"/>
        </w:rPr>
        <w:t>ll’Antica alleanza</w:t>
      </w:r>
      <w:r w:rsidR="007C4246" w:rsidRPr="000E2B5B">
        <w:rPr>
          <w:rFonts w:ascii="Cambria" w:hAnsi="Cambria"/>
        </w:rPr>
        <w:t xml:space="preserve"> – «Adorerai il Signore Dio tuo e Lui solo servirai» </w:t>
      </w:r>
      <w:r w:rsidR="007C4246">
        <w:rPr>
          <w:rFonts w:ascii="Cambria" w:hAnsi="Cambria"/>
        </w:rPr>
        <w:t>(</w:t>
      </w:r>
      <w:r w:rsidR="007C4246" w:rsidRPr="000E2B5B">
        <w:rPr>
          <w:rFonts w:ascii="Cambria" w:hAnsi="Cambria"/>
          <w:i/>
          <w:iCs/>
        </w:rPr>
        <w:t>Mt</w:t>
      </w:r>
      <w:r w:rsidR="007C4246" w:rsidRPr="000E2B5B">
        <w:rPr>
          <w:rFonts w:ascii="Cambria" w:hAnsi="Cambria"/>
        </w:rPr>
        <w:t> 4,10; </w:t>
      </w:r>
      <w:r w:rsidR="007C4246" w:rsidRPr="000E2B5B">
        <w:rPr>
          <w:rFonts w:ascii="Cambria" w:hAnsi="Cambria"/>
          <w:i/>
          <w:iCs/>
        </w:rPr>
        <w:t>Lc</w:t>
      </w:r>
      <w:r w:rsidR="007C4246" w:rsidRPr="000E2B5B">
        <w:rPr>
          <w:rFonts w:ascii="Cambria" w:hAnsi="Cambria"/>
        </w:rPr>
        <w:t> 4,8; </w:t>
      </w:r>
      <w:r w:rsidR="007C4246" w:rsidRPr="000E2B5B">
        <w:rPr>
          <w:rFonts w:ascii="Cambria" w:hAnsi="Cambria"/>
          <w:i/>
          <w:iCs/>
        </w:rPr>
        <w:t>Dt</w:t>
      </w:r>
      <w:r w:rsidR="007C4246" w:rsidRPr="000E2B5B">
        <w:rPr>
          <w:rFonts w:ascii="Cambria" w:hAnsi="Cambria"/>
        </w:rPr>
        <w:t> 5,9; 6,13</w:t>
      </w:r>
      <w:r w:rsidR="007C4246">
        <w:rPr>
          <w:rFonts w:ascii="Cambria" w:hAnsi="Cambria"/>
        </w:rPr>
        <w:t>)</w:t>
      </w:r>
      <w:r w:rsidR="007C4246" w:rsidRPr="000E2B5B">
        <w:rPr>
          <w:rFonts w:ascii="Cambria" w:hAnsi="Cambria"/>
        </w:rPr>
        <w:t xml:space="preserve"> – </w:t>
      </w:r>
      <w:r w:rsidR="007C4246">
        <w:rPr>
          <w:rFonts w:ascii="Cambria" w:hAnsi="Cambria"/>
        </w:rPr>
        <w:t xml:space="preserve">rivela così in Cristo tutta la portata: solo dove Dio stesso entra dentro la storia, sperimentando lui stesso tutto il nostro umano, </w:t>
      </w:r>
      <w:r w:rsidR="007C4246">
        <w:rPr>
          <w:rFonts w:ascii="Cambria" w:hAnsi="Cambria"/>
        </w:rPr>
        <w:lastRenderedPageBreak/>
        <w:t xml:space="preserve">solo allora ogni circostanza diviene per l’uomo luogo del sempre possibile rapporto con Lui, </w:t>
      </w:r>
      <w:r w:rsidR="007C4246">
        <w:rPr>
          <w:rFonts w:ascii="Cambria" w:hAnsi="Cambria"/>
          <w:i/>
          <w:iCs/>
        </w:rPr>
        <w:t xml:space="preserve">possibilità </w:t>
      </w:r>
      <w:r w:rsidR="007C4246">
        <w:rPr>
          <w:rFonts w:ascii="Cambria" w:hAnsi="Cambria"/>
        </w:rPr>
        <w:t>di rivolgersi a Dio</w:t>
      </w:r>
      <w:r w:rsidR="0058692F">
        <w:rPr>
          <w:rFonts w:ascii="Cambria" w:hAnsi="Cambria"/>
        </w:rPr>
        <w:t>,</w:t>
      </w:r>
      <w:r w:rsidR="007C4246">
        <w:rPr>
          <w:rFonts w:ascii="Cambria" w:hAnsi="Cambria"/>
        </w:rPr>
        <w:t xml:space="preserve"> adorandolo e servendolo in tutto. </w:t>
      </w:r>
      <w:r w:rsidR="00725206">
        <w:rPr>
          <w:rFonts w:ascii="Cambria" w:hAnsi="Cambria"/>
        </w:rPr>
        <w:t>La bellezza dell’essere</w:t>
      </w:r>
      <w:r w:rsidR="00917AEF">
        <w:rPr>
          <w:rFonts w:ascii="Cambria" w:hAnsi="Cambria"/>
        </w:rPr>
        <w:t xml:space="preserve"> </w:t>
      </w:r>
      <w:r w:rsidR="00725206">
        <w:rPr>
          <w:rFonts w:ascii="Cambria" w:hAnsi="Cambria"/>
        </w:rPr>
        <w:t>cristiani</w:t>
      </w:r>
      <w:r w:rsidR="003D69B4">
        <w:rPr>
          <w:rFonts w:ascii="Cambria" w:hAnsi="Cambria"/>
        </w:rPr>
        <w:t xml:space="preserve"> – come ci ha testimoniato l’amato</w:t>
      </w:r>
      <w:r w:rsidR="00036A8F">
        <w:rPr>
          <w:rFonts w:ascii="Cambria" w:hAnsi="Cambria"/>
        </w:rPr>
        <w:t xml:space="preserve"> Papa</w:t>
      </w:r>
      <w:r w:rsidR="003D69B4">
        <w:rPr>
          <w:rFonts w:ascii="Cambria" w:hAnsi="Cambria"/>
        </w:rPr>
        <w:t xml:space="preserve"> Benedetto –</w:t>
      </w:r>
      <w:r w:rsidR="006555A4" w:rsidRPr="000E2B5B">
        <w:rPr>
          <w:rFonts w:ascii="Cambria" w:hAnsi="Cambria"/>
        </w:rPr>
        <w:t xml:space="preserve"> sempre nuovamente </w:t>
      </w:r>
      <w:r w:rsidR="005847A8" w:rsidRPr="000E2B5B">
        <w:rPr>
          <w:rFonts w:ascii="Cambria" w:hAnsi="Cambria"/>
        </w:rPr>
        <w:t>sorge</w:t>
      </w:r>
      <w:r w:rsidR="00917AEF">
        <w:rPr>
          <w:rFonts w:ascii="Cambria" w:hAnsi="Cambria"/>
        </w:rPr>
        <w:t>,</w:t>
      </w:r>
      <w:r w:rsidR="005847A8" w:rsidRPr="000E2B5B">
        <w:rPr>
          <w:rFonts w:ascii="Cambria" w:hAnsi="Cambria"/>
        </w:rPr>
        <w:t xml:space="preserve"> matura e si comunica</w:t>
      </w:r>
      <w:r w:rsidR="00C14D5C" w:rsidRPr="000E2B5B">
        <w:rPr>
          <w:rFonts w:ascii="Cambria" w:hAnsi="Cambria"/>
        </w:rPr>
        <w:t xml:space="preserve"> </w:t>
      </w:r>
      <w:r w:rsidR="005847A8" w:rsidRPr="000E2B5B">
        <w:rPr>
          <w:rFonts w:ascii="Cambria" w:hAnsi="Cambria"/>
        </w:rPr>
        <w:t xml:space="preserve">nell’alveo </w:t>
      </w:r>
      <w:r w:rsidR="006555A4" w:rsidRPr="000E2B5B">
        <w:rPr>
          <w:rFonts w:ascii="Cambria" w:hAnsi="Cambria"/>
        </w:rPr>
        <w:t xml:space="preserve">di </w:t>
      </w:r>
      <w:r w:rsidR="005847A8" w:rsidRPr="000E2B5B">
        <w:rPr>
          <w:rFonts w:ascii="Cambria" w:hAnsi="Cambria"/>
        </w:rPr>
        <w:t xml:space="preserve">questa </w:t>
      </w:r>
      <w:r w:rsidR="00917AEF">
        <w:rPr>
          <w:rFonts w:ascii="Cambria" w:hAnsi="Cambria"/>
        </w:rPr>
        <w:t>possibilità</w:t>
      </w:r>
      <w:r w:rsidR="00C14D5C" w:rsidRPr="000E2B5B">
        <w:rPr>
          <w:rFonts w:ascii="Cambria" w:hAnsi="Cambria"/>
        </w:rPr>
        <w:t xml:space="preserve"> </w:t>
      </w:r>
      <w:r w:rsidR="007C4246">
        <w:rPr>
          <w:rFonts w:ascii="Cambria" w:hAnsi="Cambria"/>
        </w:rPr>
        <w:t>di</w:t>
      </w:r>
      <w:r w:rsidR="00725206">
        <w:rPr>
          <w:rFonts w:ascii="Cambria" w:hAnsi="Cambria"/>
        </w:rPr>
        <w:t xml:space="preserve"> conver</w:t>
      </w:r>
      <w:r w:rsidR="007C4246">
        <w:rPr>
          <w:rFonts w:ascii="Cambria" w:hAnsi="Cambria"/>
        </w:rPr>
        <w:t>sione</w:t>
      </w:r>
      <w:r w:rsidR="00725206">
        <w:rPr>
          <w:rFonts w:ascii="Cambria" w:hAnsi="Cambria"/>
        </w:rPr>
        <w:t xml:space="preserve">, </w:t>
      </w:r>
      <w:r w:rsidR="007C4246">
        <w:rPr>
          <w:rFonts w:ascii="Cambria" w:hAnsi="Cambria"/>
        </w:rPr>
        <w:t>che inizia dallo stupore</w:t>
      </w:r>
      <w:r w:rsidR="00725206">
        <w:rPr>
          <w:rFonts w:ascii="Cambria" w:hAnsi="Cambria"/>
        </w:rPr>
        <w:t xml:space="preserve"> </w:t>
      </w:r>
      <w:r w:rsidR="007C4246">
        <w:rPr>
          <w:rFonts w:ascii="Cambria" w:hAnsi="Cambria"/>
        </w:rPr>
        <w:t>per il fatto</w:t>
      </w:r>
      <w:r w:rsidR="003D69B4">
        <w:rPr>
          <w:rFonts w:ascii="Cambria" w:hAnsi="Cambria"/>
        </w:rPr>
        <w:t xml:space="preserve"> </w:t>
      </w:r>
      <w:r w:rsidR="00725206">
        <w:rPr>
          <w:rFonts w:ascii="Cambria" w:hAnsi="Cambria"/>
        </w:rPr>
        <w:t>che c’è qualcosa</w:t>
      </w:r>
      <w:r w:rsidR="00E07BFE">
        <w:rPr>
          <w:rFonts w:ascii="Cambria" w:hAnsi="Cambria"/>
        </w:rPr>
        <w:t xml:space="preserve">, qualcuno, </w:t>
      </w:r>
      <w:r w:rsidR="00725206">
        <w:rPr>
          <w:rFonts w:ascii="Cambria" w:hAnsi="Cambria"/>
        </w:rPr>
        <w:t xml:space="preserve">di finalmente nuovo che irrompe nella propria esistenza e che spalanca ad essa, proprio così, un orizzonte di libertà del tutto inimmaginato. </w:t>
      </w:r>
      <w:r w:rsidR="007C4246">
        <w:rPr>
          <w:rFonts w:ascii="Cambria" w:hAnsi="Cambria"/>
        </w:rPr>
        <w:t>Proprio</w:t>
      </w:r>
      <w:r w:rsidR="00F3580F" w:rsidRPr="000E2B5B">
        <w:rPr>
          <w:rFonts w:ascii="Cambria" w:hAnsi="Cambria"/>
        </w:rPr>
        <w:t xml:space="preserve"> Benedetto XVI</w:t>
      </w:r>
      <w:r w:rsidR="007C4246">
        <w:rPr>
          <w:rFonts w:ascii="Cambria" w:hAnsi="Cambria"/>
        </w:rPr>
        <w:t xml:space="preserve">, </w:t>
      </w:r>
      <w:r w:rsidR="00F3580F" w:rsidRPr="000E2B5B">
        <w:rPr>
          <w:rFonts w:ascii="Cambria" w:hAnsi="Cambria"/>
        </w:rPr>
        <w:t>al cui cammino non sono certo mancate sfide e prove fino alla fine</w:t>
      </w:r>
      <w:r w:rsidR="007C4246">
        <w:rPr>
          <w:rFonts w:ascii="Cambria" w:hAnsi="Cambria"/>
        </w:rPr>
        <w:t xml:space="preserve">, </w:t>
      </w:r>
      <w:r w:rsidR="00296F0D">
        <w:rPr>
          <w:rFonts w:ascii="Cambria" w:hAnsi="Cambria"/>
        </w:rPr>
        <w:t>ci continua a testimoniare</w:t>
      </w:r>
      <w:r w:rsidR="007C4246">
        <w:rPr>
          <w:rFonts w:ascii="Cambria" w:hAnsi="Cambria"/>
        </w:rPr>
        <w:t xml:space="preserve"> </w:t>
      </w:r>
      <w:r w:rsidR="00B7402B" w:rsidRPr="000E2B5B">
        <w:rPr>
          <w:rFonts w:ascii="Cambria" w:hAnsi="Cambria"/>
        </w:rPr>
        <w:t>quel</w:t>
      </w:r>
      <w:r w:rsidR="00630375" w:rsidRPr="000E2B5B">
        <w:rPr>
          <w:rFonts w:ascii="Cambria" w:hAnsi="Cambria"/>
        </w:rPr>
        <w:t xml:space="preserve">la </w:t>
      </w:r>
      <w:r w:rsidR="00B7402B" w:rsidRPr="000E2B5B">
        <w:rPr>
          <w:rFonts w:ascii="Cambria" w:hAnsi="Cambria"/>
        </w:rPr>
        <w:t>“</w:t>
      </w:r>
      <w:r w:rsidR="00630375" w:rsidRPr="000E2B5B">
        <w:rPr>
          <w:rFonts w:ascii="Cambria" w:hAnsi="Cambria"/>
        </w:rPr>
        <w:t>diversità</w:t>
      </w:r>
      <w:r w:rsidR="00B7402B" w:rsidRPr="000E2B5B">
        <w:rPr>
          <w:rFonts w:ascii="Cambria" w:hAnsi="Cambria"/>
        </w:rPr>
        <w:t>”</w:t>
      </w:r>
      <w:r w:rsidR="00630375" w:rsidRPr="000E2B5B">
        <w:rPr>
          <w:rFonts w:ascii="Cambria" w:hAnsi="Cambria"/>
        </w:rPr>
        <w:t xml:space="preserve"> di chi </w:t>
      </w:r>
      <w:r w:rsidR="00296F0D">
        <w:rPr>
          <w:rFonts w:ascii="Cambria" w:hAnsi="Cambria"/>
        </w:rPr>
        <w:t>vivendo ogni circostanza come occasione per tornare</w:t>
      </w:r>
      <w:r w:rsidR="00B7402B" w:rsidRPr="000E2B5B">
        <w:rPr>
          <w:rFonts w:ascii="Cambria" w:hAnsi="Cambria"/>
        </w:rPr>
        <w:t xml:space="preserve"> </w:t>
      </w:r>
      <w:r w:rsidR="007C4246">
        <w:rPr>
          <w:rFonts w:ascii="Cambria" w:hAnsi="Cambria"/>
        </w:rPr>
        <w:t xml:space="preserve">a </w:t>
      </w:r>
      <w:r w:rsidR="00B7402B" w:rsidRPr="000E2B5B">
        <w:rPr>
          <w:rFonts w:ascii="Cambria" w:hAnsi="Cambria"/>
        </w:rPr>
        <w:t>guarda</w:t>
      </w:r>
      <w:r w:rsidR="00296F0D">
        <w:rPr>
          <w:rFonts w:ascii="Cambria" w:hAnsi="Cambria"/>
        </w:rPr>
        <w:t>re</w:t>
      </w:r>
      <w:r w:rsidR="00B7402B" w:rsidRPr="000E2B5B">
        <w:rPr>
          <w:rFonts w:ascii="Cambria" w:hAnsi="Cambria"/>
        </w:rPr>
        <w:t xml:space="preserve"> a Cristo e</w:t>
      </w:r>
      <w:r w:rsidR="00296F0D">
        <w:rPr>
          <w:rFonts w:ascii="Cambria" w:hAnsi="Cambria"/>
        </w:rPr>
        <w:t>, soprattutto,</w:t>
      </w:r>
      <w:r w:rsidR="00B7402B" w:rsidRPr="000E2B5B">
        <w:rPr>
          <w:rFonts w:ascii="Cambria" w:hAnsi="Cambria"/>
        </w:rPr>
        <w:t xml:space="preserve"> </w:t>
      </w:r>
      <w:r w:rsidR="00296F0D">
        <w:rPr>
          <w:rFonts w:ascii="Cambria" w:hAnsi="Cambria"/>
        </w:rPr>
        <w:t>lasciarsi</w:t>
      </w:r>
      <w:r w:rsidR="00B7402B" w:rsidRPr="000E2B5B">
        <w:rPr>
          <w:rFonts w:ascii="Cambria" w:hAnsi="Cambria"/>
        </w:rPr>
        <w:t xml:space="preserve"> guardare da Lui,</w:t>
      </w:r>
      <w:r w:rsidR="00630375" w:rsidRPr="000E2B5B">
        <w:rPr>
          <w:rFonts w:ascii="Cambria" w:hAnsi="Cambria"/>
        </w:rPr>
        <w:t xml:space="preserve"> può entrare </w:t>
      </w:r>
      <w:r w:rsidR="002A62F9">
        <w:rPr>
          <w:rFonts w:ascii="Cambria" w:hAnsi="Cambria"/>
        </w:rPr>
        <w:t xml:space="preserve">perfino </w:t>
      </w:r>
      <w:r w:rsidR="00630375" w:rsidRPr="000E2B5B">
        <w:rPr>
          <w:rFonts w:ascii="Cambria" w:hAnsi="Cambria"/>
        </w:rPr>
        <w:t>nella morte come in un incontro</w:t>
      </w:r>
      <w:r w:rsidR="00296F0D">
        <w:rPr>
          <w:rFonts w:ascii="Cambria" w:hAnsi="Cambria"/>
        </w:rPr>
        <w:t>: come ne</w:t>
      </w:r>
      <w:r w:rsidR="00630375" w:rsidRPr="000E2B5B">
        <w:rPr>
          <w:rFonts w:ascii="Cambria" w:hAnsi="Cambria"/>
        </w:rPr>
        <w:t xml:space="preserve">l grande decisivo incontro di cui l’inquietudine dell’animo nostro è l’intimo e permanente richiamo lungo tutta la vita. </w:t>
      </w:r>
      <w:r w:rsidR="00296F0D">
        <w:rPr>
          <w:rFonts w:ascii="Cambria" w:hAnsi="Cambria"/>
        </w:rPr>
        <w:t>Valgono</w:t>
      </w:r>
      <w:r w:rsidR="00B7402B" w:rsidRPr="000E2B5B">
        <w:rPr>
          <w:rFonts w:ascii="Cambria" w:hAnsi="Cambria"/>
        </w:rPr>
        <w:t xml:space="preserve"> così per lo stesso Benedetto</w:t>
      </w:r>
      <w:r w:rsidR="007C4246">
        <w:rPr>
          <w:rFonts w:ascii="Cambria" w:hAnsi="Cambria"/>
        </w:rPr>
        <w:t xml:space="preserve"> XVI</w:t>
      </w:r>
      <w:r w:rsidR="00B7402B" w:rsidRPr="000E2B5B">
        <w:rPr>
          <w:rFonts w:ascii="Cambria" w:hAnsi="Cambria"/>
        </w:rPr>
        <w:t xml:space="preserve"> le parole con cui egli </w:t>
      </w:r>
      <w:r w:rsidR="00296F0D">
        <w:rPr>
          <w:rFonts w:ascii="Cambria" w:hAnsi="Cambria"/>
        </w:rPr>
        <w:t>ebbe</w:t>
      </w:r>
      <w:r w:rsidR="00B7402B" w:rsidRPr="000E2B5B">
        <w:rPr>
          <w:rFonts w:ascii="Cambria" w:hAnsi="Cambria"/>
        </w:rPr>
        <w:t xml:space="preserve"> </w:t>
      </w:r>
      <w:r w:rsidR="00296F0D">
        <w:rPr>
          <w:rFonts w:ascii="Cambria" w:hAnsi="Cambria"/>
        </w:rPr>
        <w:t>a descrivere</w:t>
      </w:r>
      <w:r w:rsidR="00B7402B" w:rsidRPr="000E2B5B">
        <w:rPr>
          <w:rFonts w:ascii="Cambria" w:hAnsi="Cambria"/>
        </w:rPr>
        <w:t xml:space="preserve"> </w:t>
      </w:r>
      <w:r w:rsidR="002A62F9">
        <w:rPr>
          <w:rFonts w:ascii="Cambria" w:hAnsi="Cambria"/>
        </w:rPr>
        <w:t xml:space="preserve">il cammino </w:t>
      </w:r>
      <w:r w:rsidR="002A0735">
        <w:rPr>
          <w:rFonts w:ascii="Cambria" w:hAnsi="Cambria"/>
        </w:rPr>
        <w:t xml:space="preserve">umano </w:t>
      </w:r>
      <w:r w:rsidR="002A62F9">
        <w:rPr>
          <w:rFonts w:ascii="Cambria" w:hAnsi="Cambria"/>
        </w:rPr>
        <w:t>di conversione</w:t>
      </w:r>
      <w:r w:rsidR="00B7402B" w:rsidRPr="000E2B5B">
        <w:rPr>
          <w:rFonts w:ascii="Cambria" w:hAnsi="Cambria"/>
        </w:rPr>
        <w:t xml:space="preserve"> </w:t>
      </w:r>
      <w:r w:rsidR="00296F0D">
        <w:rPr>
          <w:rFonts w:ascii="Cambria" w:hAnsi="Cambria"/>
        </w:rPr>
        <w:t>di</w:t>
      </w:r>
      <w:r w:rsidR="00B7402B" w:rsidRPr="000E2B5B">
        <w:rPr>
          <w:rFonts w:ascii="Cambria" w:hAnsi="Cambria"/>
        </w:rPr>
        <w:t xml:space="preserve"> </w:t>
      </w:r>
      <w:r w:rsidR="002A62F9" w:rsidRPr="000E2B5B">
        <w:rPr>
          <w:rFonts w:ascii="Cambria" w:hAnsi="Cambria"/>
        </w:rPr>
        <w:t>Agostino</w:t>
      </w:r>
      <w:r w:rsidR="00B7402B" w:rsidRPr="000E2B5B">
        <w:rPr>
          <w:rFonts w:ascii="Cambria" w:hAnsi="Cambria"/>
        </w:rPr>
        <w:t xml:space="preserve"> e Newman. </w:t>
      </w:r>
      <w:r w:rsidR="007C4246">
        <w:rPr>
          <w:rFonts w:ascii="Cambria" w:hAnsi="Cambria"/>
        </w:rPr>
        <w:t>Anche loro, infatti,</w:t>
      </w:r>
      <w:r w:rsidR="00296F0D">
        <w:rPr>
          <w:rFonts w:ascii="Cambria" w:hAnsi="Cambria"/>
        </w:rPr>
        <w:t xml:space="preserve"> nella loro esperienza</w:t>
      </w:r>
      <w:r w:rsidR="002A62F9">
        <w:rPr>
          <w:rFonts w:ascii="Cambria" w:hAnsi="Cambria"/>
        </w:rPr>
        <w:t xml:space="preserve"> </w:t>
      </w:r>
      <w:r w:rsidR="00296F0D">
        <w:rPr>
          <w:rFonts w:ascii="Cambria" w:hAnsi="Cambria"/>
        </w:rPr>
        <w:t>dovettero</w:t>
      </w:r>
      <w:r w:rsidR="002A62F9">
        <w:rPr>
          <w:rFonts w:ascii="Cambria" w:hAnsi="Cambria"/>
        </w:rPr>
        <w:t xml:space="preserve"> </w:t>
      </w:r>
      <w:r w:rsidR="00B7402B" w:rsidRPr="000E2B5B">
        <w:rPr>
          <w:rFonts w:ascii="Cambria" w:hAnsi="Cambria"/>
        </w:rPr>
        <w:t xml:space="preserve">«imparare che essere cristiani significa percorrere […] un cammino sempre più faticoso con tutti i suoi alti e bassi. L’immagine dell’ascensione venne sostituita con quella di un </w:t>
      </w:r>
      <w:r w:rsidR="00B7402B" w:rsidRPr="000E2B5B">
        <w:rPr>
          <w:rFonts w:ascii="Cambria" w:hAnsi="Cambria"/>
          <w:i/>
          <w:iCs/>
        </w:rPr>
        <w:t>iter</w:t>
      </w:r>
      <w:r w:rsidR="00B7402B" w:rsidRPr="000E2B5B">
        <w:rPr>
          <w:rFonts w:ascii="Cambria" w:hAnsi="Cambria"/>
        </w:rPr>
        <w:t>, un cammino, delle cui faticose asperità ci consolano e sostengono i momenti di luce, che noi di tanto in tanto possiamo ricevere. La conversione è un cammino, una strada che dura tutta una vita. Per questo la fede è sempre sviluppo, e proprio così maturazione dell’anima verso la Verità, che “ci è più intima di quanto noi lo siamo a noi stessi”</w:t>
      </w:r>
      <w:r w:rsidR="007C4246">
        <w:rPr>
          <w:rFonts w:ascii="Cambria" w:hAnsi="Cambria"/>
        </w:rPr>
        <w:t>»</w:t>
      </w:r>
      <w:r w:rsidR="00B7402B" w:rsidRPr="000E2B5B">
        <w:rPr>
          <w:rFonts w:ascii="Cambria" w:hAnsi="Cambria"/>
        </w:rPr>
        <w:t xml:space="preserve"> (</w:t>
      </w:r>
      <w:r w:rsidR="00B7402B" w:rsidRPr="007C4246">
        <w:rPr>
          <w:rFonts w:ascii="Cambria" w:hAnsi="Cambria"/>
          <w:i/>
          <w:iCs/>
        </w:rPr>
        <w:t>Discorso del card. Ratzinger nel centenario della morte del card. Newman</w:t>
      </w:r>
      <w:r w:rsidR="00B7402B" w:rsidRPr="000E2B5B">
        <w:rPr>
          <w:rFonts w:ascii="Cambria" w:hAnsi="Cambria"/>
        </w:rPr>
        <w:t xml:space="preserve"> 1990).</w:t>
      </w:r>
      <w:r w:rsidR="00DE02B3" w:rsidRPr="000E2B5B">
        <w:rPr>
          <w:rFonts w:ascii="Cambria" w:hAnsi="Cambria"/>
        </w:rPr>
        <w:t xml:space="preserve"> Un’esperienza tutta sintetizzata in quanto proclamato nel </w:t>
      </w:r>
      <w:r w:rsidR="0087121B">
        <w:rPr>
          <w:rFonts w:ascii="Cambria" w:hAnsi="Cambria"/>
        </w:rPr>
        <w:t>s</w:t>
      </w:r>
      <w:r w:rsidR="00DE02B3" w:rsidRPr="000E2B5B">
        <w:rPr>
          <w:rFonts w:ascii="Cambria" w:hAnsi="Cambria"/>
        </w:rPr>
        <w:t>almo: «</w:t>
      </w:r>
      <w:r w:rsidR="00D9603B" w:rsidRPr="00D9603B">
        <w:rPr>
          <w:rFonts w:ascii="Cambria" w:hAnsi="Cambria"/>
        </w:rPr>
        <w:t>Quale gioia, quando mi dissero:</w:t>
      </w:r>
      <w:r w:rsidR="0087121B">
        <w:rPr>
          <w:rFonts w:ascii="Cambria" w:hAnsi="Cambria"/>
        </w:rPr>
        <w:t xml:space="preserve"> </w:t>
      </w:r>
      <w:r w:rsidR="00D9603B">
        <w:rPr>
          <w:rFonts w:ascii="Cambria" w:hAnsi="Cambria"/>
        </w:rPr>
        <w:t>“</w:t>
      </w:r>
      <w:r w:rsidR="00D9603B" w:rsidRPr="00D9603B">
        <w:rPr>
          <w:rFonts w:ascii="Cambria" w:hAnsi="Cambria"/>
        </w:rPr>
        <w:t>Andremo alla casa del Signore!</w:t>
      </w:r>
      <w:r w:rsidR="00D9603B">
        <w:rPr>
          <w:rFonts w:ascii="Cambria" w:hAnsi="Cambria"/>
        </w:rPr>
        <w:t>”</w:t>
      </w:r>
      <w:r w:rsidR="00DE02B3" w:rsidRPr="000E2B5B">
        <w:rPr>
          <w:rFonts w:ascii="Cambria" w:hAnsi="Cambria"/>
        </w:rPr>
        <w:t>»</w:t>
      </w:r>
      <w:r w:rsidR="00D9603B">
        <w:rPr>
          <w:rFonts w:ascii="Cambria" w:hAnsi="Cambria"/>
        </w:rPr>
        <w:t xml:space="preserve"> (</w:t>
      </w:r>
      <w:r w:rsidR="00D9603B">
        <w:rPr>
          <w:rFonts w:ascii="Cambria" w:hAnsi="Cambria"/>
          <w:i/>
          <w:iCs/>
        </w:rPr>
        <w:t>Sal</w:t>
      </w:r>
      <w:r w:rsidR="00D9603B">
        <w:rPr>
          <w:rFonts w:ascii="Cambria" w:hAnsi="Cambria"/>
        </w:rPr>
        <w:t xml:space="preserve"> 121)</w:t>
      </w:r>
      <w:r w:rsidR="00DE02B3" w:rsidRPr="000E2B5B">
        <w:rPr>
          <w:rFonts w:ascii="Cambria" w:hAnsi="Cambria"/>
        </w:rPr>
        <w:t>, dove la</w:t>
      </w:r>
      <w:r w:rsidR="007C4246">
        <w:rPr>
          <w:rFonts w:ascii="Cambria" w:hAnsi="Cambria"/>
        </w:rPr>
        <w:t xml:space="preserve"> vera</w:t>
      </w:r>
      <w:r w:rsidR="00DE02B3" w:rsidRPr="000E2B5B">
        <w:rPr>
          <w:rFonts w:ascii="Cambria" w:hAnsi="Cambria"/>
        </w:rPr>
        <w:t xml:space="preserve"> </w:t>
      </w:r>
      <w:r w:rsidR="00DE02B3" w:rsidRPr="000E2B5B">
        <w:rPr>
          <w:rFonts w:ascii="Cambria" w:hAnsi="Cambria"/>
          <w:i/>
          <w:iCs/>
        </w:rPr>
        <w:t>gioia</w:t>
      </w:r>
      <w:r w:rsidR="00DE02B3" w:rsidRPr="000E2B5B">
        <w:rPr>
          <w:rFonts w:ascii="Cambria" w:hAnsi="Cambria"/>
        </w:rPr>
        <w:t xml:space="preserve"> non è mai separabile </w:t>
      </w:r>
      <w:r w:rsidR="007C4246">
        <w:rPr>
          <w:rFonts w:ascii="Cambria" w:hAnsi="Cambria"/>
        </w:rPr>
        <w:t>da</w:t>
      </w:r>
      <w:r w:rsidR="00DE02B3" w:rsidRPr="000E2B5B">
        <w:rPr>
          <w:rFonts w:ascii="Cambria" w:hAnsi="Cambria"/>
        </w:rPr>
        <w:t xml:space="preserve"> questo</w:t>
      </w:r>
      <w:r w:rsidR="00DD618A">
        <w:rPr>
          <w:rFonts w:ascii="Cambria" w:hAnsi="Cambria"/>
        </w:rPr>
        <w:t xml:space="preserve"> poter</w:t>
      </w:r>
      <w:r w:rsidR="00DE02B3" w:rsidRPr="000E2B5B">
        <w:rPr>
          <w:rFonts w:ascii="Cambria" w:hAnsi="Cambria"/>
        </w:rPr>
        <w:t xml:space="preserve"> </w:t>
      </w:r>
      <w:r w:rsidR="00DE02B3" w:rsidRPr="000E2B5B">
        <w:rPr>
          <w:rFonts w:ascii="Cambria" w:hAnsi="Cambria"/>
          <w:i/>
          <w:iCs/>
        </w:rPr>
        <w:t>andare</w:t>
      </w:r>
      <w:r w:rsidR="00DE02B3" w:rsidRPr="000E2B5B">
        <w:rPr>
          <w:rFonts w:ascii="Cambria" w:hAnsi="Cambria"/>
        </w:rPr>
        <w:t xml:space="preserve"> verso ciò che riconosciamo esser più intimo a noi di noi stessi. </w:t>
      </w:r>
      <w:r w:rsidR="007C4246">
        <w:rPr>
          <w:rFonts w:ascii="Cambria" w:hAnsi="Cambria"/>
        </w:rPr>
        <w:t>Proprio guardando a</w:t>
      </w:r>
      <w:r w:rsidR="00235A2D">
        <w:rPr>
          <w:rFonts w:ascii="Cambria" w:hAnsi="Cambria"/>
        </w:rPr>
        <w:t xml:space="preserve"> Papa</w:t>
      </w:r>
      <w:r w:rsidR="007C4246">
        <w:rPr>
          <w:rFonts w:ascii="Cambria" w:hAnsi="Cambria"/>
        </w:rPr>
        <w:t xml:space="preserve"> Benedetto</w:t>
      </w:r>
      <w:r w:rsidR="00095D2D">
        <w:rPr>
          <w:rFonts w:ascii="Cambria" w:hAnsi="Cambria"/>
        </w:rPr>
        <w:t xml:space="preserve"> – «umile servo della vigna del Signore» –</w:t>
      </w:r>
      <w:r w:rsidR="007C4246">
        <w:rPr>
          <w:rFonts w:ascii="Cambria" w:hAnsi="Cambria"/>
        </w:rPr>
        <w:t xml:space="preserve"> comprendiamo, infine, anche</w:t>
      </w:r>
      <w:r w:rsidR="00235A2D">
        <w:rPr>
          <w:rFonts w:ascii="Cambria" w:hAnsi="Cambria"/>
        </w:rPr>
        <w:t xml:space="preserve"> il senso profondo del</w:t>
      </w:r>
      <w:r w:rsidR="007C4246">
        <w:rPr>
          <w:rFonts w:ascii="Cambria" w:hAnsi="Cambria"/>
        </w:rPr>
        <w:t xml:space="preserve">la </w:t>
      </w:r>
      <w:r w:rsidR="00DE02B3" w:rsidRPr="000E2B5B">
        <w:rPr>
          <w:rFonts w:ascii="Cambria" w:hAnsi="Cambria"/>
        </w:rPr>
        <w:t xml:space="preserve">breve parabola </w:t>
      </w:r>
      <w:r w:rsidR="007C4246">
        <w:rPr>
          <w:rFonts w:ascii="Cambria" w:hAnsi="Cambria"/>
        </w:rPr>
        <w:t>proclamata</w:t>
      </w:r>
      <w:r w:rsidR="00DE02B3" w:rsidRPr="000E2B5B">
        <w:rPr>
          <w:rFonts w:ascii="Cambria" w:hAnsi="Cambria"/>
        </w:rPr>
        <w:t xml:space="preserve"> nel </w:t>
      </w:r>
      <w:r w:rsidR="007C4246">
        <w:rPr>
          <w:rFonts w:ascii="Cambria" w:hAnsi="Cambria"/>
        </w:rPr>
        <w:t>V</w:t>
      </w:r>
      <w:r w:rsidR="00DE02B3" w:rsidRPr="000E2B5B">
        <w:rPr>
          <w:rFonts w:ascii="Cambria" w:hAnsi="Cambria"/>
        </w:rPr>
        <w:t>angelo. All’immagine del padrone pronto a sradicare e recidere il fico infruttuoso, si oppone la figura del servo disposto a dissodare e concimare</w:t>
      </w:r>
      <w:r w:rsidR="008A0777">
        <w:rPr>
          <w:rFonts w:ascii="Cambria" w:hAnsi="Cambria"/>
        </w:rPr>
        <w:t xml:space="preserve">, </w:t>
      </w:r>
      <w:r w:rsidR="00DE02B3" w:rsidRPr="000E2B5B">
        <w:rPr>
          <w:rFonts w:ascii="Cambria" w:hAnsi="Cambria"/>
        </w:rPr>
        <w:t xml:space="preserve">in cui traspare </w:t>
      </w:r>
      <w:r w:rsidR="007C4246">
        <w:rPr>
          <w:rFonts w:ascii="Cambria" w:hAnsi="Cambria"/>
        </w:rPr>
        <w:t>i</w:t>
      </w:r>
      <w:r w:rsidR="00DE02B3" w:rsidRPr="000E2B5B">
        <w:rPr>
          <w:rFonts w:ascii="Cambria" w:hAnsi="Cambria"/>
        </w:rPr>
        <w:t>l vero volto di Dio: è nella paradossale immagine del servo</w:t>
      </w:r>
      <w:r w:rsidR="00970937" w:rsidRPr="000E2B5B">
        <w:rPr>
          <w:rFonts w:ascii="Cambria" w:hAnsi="Cambria"/>
        </w:rPr>
        <w:t xml:space="preserve"> </w:t>
      </w:r>
      <w:r w:rsidR="00BE7A91">
        <w:rPr>
          <w:rFonts w:ascii="Cambria" w:hAnsi="Cambria"/>
        </w:rPr>
        <w:t>disposto a patire</w:t>
      </w:r>
      <w:r w:rsidR="009D071B">
        <w:rPr>
          <w:rFonts w:ascii="Cambria" w:hAnsi="Cambria"/>
        </w:rPr>
        <w:t>,</w:t>
      </w:r>
      <w:r w:rsidR="00BE7A91">
        <w:rPr>
          <w:rFonts w:ascii="Cambria" w:hAnsi="Cambria"/>
        </w:rPr>
        <w:t xml:space="preserve"> </w:t>
      </w:r>
      <w:r w:rsidR="00541D5B">
        <w:rPr>
          <w:rFonts w:ascii="Cambria" w:hAnsi="Cambria"/>
        </w:rPr>
        <w:t>facendo</w:t>
      </w:r>
      <w:r w:rsidR="00970937" w:rsidRPr="000E2B5B">
        <w:rPr>
          <w:rFonts w:ascii="Cambria" w:hAnsi="Cambria"/>
        </w:rPr>
        <w:t xml:space="preserve"> sua in tutto eccetto il peccato la nostra </w:t>
      </w:r>
      <w:proofErr w:type="gramStart"/>
      <w:r w:rsidR="00970937" w:rsidRPr="000E2B5B">
        <w:rPr>
          <w:rFonts w:ascii="Cambria" w:hAnsi="Cambria"/>
        </w:rPr>
        <w:t>umanità</w:t>
      </w:r>
      <w:r w:rsidR="009D071B">
        <w:rPr>
          <w:rFonts w:ascii="Cambria" w:hAnsi="Cambria"/>
        </w:rPr>
        <w:t>,</w:t>
      </w:r>
      <w:r w:rsidR="00541D5B">
        <w:rPr>
          <w:rFonts w:ascii="Cambria" w:hAnsi="Cambria"/>
        </w:rPr>
        <w:t xml:space="preserve"> </w:t>
      </w:r>
      <w:r w:rsidR="00970937" w:rsidRPr="000E2B5B">
        <w:rPr>
          <w:rFonts w:ascii="Cambria" w:hAnsi="Cambria"/>
        </w:rPr>
        <w:t xml:space="preserve"> che</w:t>
      </w:r>
      <w:proofErr w:type="gramEnd"/>
      <w:r w:rsidR="00970937" w:rsidRPr="000E2B5B">
        <w:rPr>
          <w:rFonts w:ascii="Cambria" w:hAnsi="Cambria"/>
        </w:rPr>
        <w:t xml:space="preserve"> il mistero divino si dischiude all’uomo</w:t>
      </w:r>
      <w:r w:rsidR="00DE02B3" w:rsidRPr="000E2B5B">
        <w:rPr>
          <w:rFonts w:ascii="Cambria" w:hAnsi="Cambria"/>
        </w:rPr>
        <w:t xml:space="preserve"> </w:t>
      </w:r>
      <w:r w:rsidR="00970937" w:rsidRPr="000E2B5B">
        <w:rPr>
          <w:rFonts w:ascii="Cambria" w:hAnsi="Cambria"/>
        </w:rPr>
        <w:t>e da questi vuole farsi conoscere. Per chi vive la vita come un cammino di conversione dentro le circostanze della vita</w:t>
      </w:r>
      <w:r w:rsidR="00D9603B">
        <w:rPr>
          <w:rFonts w:ascii="Cambria" w:hAnsi="Cambria"/>
        </w:rPr>
        <w:t xml:space="preserve">, </w:t>
      </w:r>
      <w:r w:rsidR="00970937" w:rsidRPr="000E2B5B">
        <w:rPr>
          <w:rFonts w:ascii="Cambria" w:hAnsi="Cambria"/>
        </w:rPr>
        <w:t>il tempo e la storia</w:t>
      </w:r>
      <w:r w:rsidR="00DA4214">
        <w:rPr>
          <w:rFonts w:ascii="Cambria" w:hAnsi="Cambria"/>
        </w:rPr>
        <w:t>,</w:t>
      </w:r>
      <w:r w:rsidR="00D9603B">
        <w:rPr>
          <w:rFonts w:ascii="Cambria" w:hAnsi="Cambria"/>
        </w:rPr>
        <w:t xml:space="preserve"> che per tutti sono </w:t>
      </w:r>
      <w:r w:rsidR="00331732">
        <w:rPr>
          <w:rFonts w:ascii="Cambria" w:hAnsi="Cambria"/>
        </w:rPr>
        <w:t xml:space="preserve">ineluttabile </w:t>
      </w:r>
      <w:r w:rsidR="00D9603B">
        <w:rPr>
          <w:rFonts w:ascii="Cambria" w:hAnsi="Cambria"/>
        </w:rPr>
        <w:t>limite,</w:t>
      </w:r>
      <w:r w:rsidR="00970937" w:rsidRPr="000E2B5B">
        <w:rPr>
          <w:rFonts w:ascii="Cambria" w:hAnsi="Cambria"/>
        </w:rPr>
        <w:t xml:space="preserve"> </w:t>
      </w:r>
      <w:r w:rsidR="007C4246">
        <w:rPr>
          <w:rFonts w:ascii="Cambria" w:hAnsi="Cambria"/>
        </w:rPr>
        <w:t>si rivelano come</w:t>
      </w:r>
      <w:r w:rsidR="00970937" w:rsidRPr="000E2B5B">
        <w:rPr>
          <w:rFonts w:ascii="Cambria" w:hAnsi="Cambria"/>
        </w:rPr>
        <w:t xml:space="preserve"> il luogo della paziente attesa di Dio</w:t>
      </w:r>
      <w:bookmarkStart w:id="2" w:name="_Hlk180711115"/>
      <w:r w:rsidR="00095D2D">
        <w:rPr>
          <w:rFonts w:ascii="Cambria" w:hAnsi="Cambria"/>
        </w:rPr>
        <w:t>, della sua stessa misericordia, in cui cercare, come ci ha detto San Paolo</w:t>
      </w:r>
      <w:r w:rsidR="00970937" w:rsidRPr="000E2B5B">
        <w:rPr>
          <w:rFonts w:ascii="Cambria" w:hAnsi="Cambria"/>
        </w:rPr>
        <w:t xml:space="preserve"> </w:t>
      </w:r>
      <w:r w:rsidR="00095D2D">
        <w:rPr>
          <w:rFonts w:ascii="Cambria" w:hAnsi="Cambria"/>
        </w:rPr>
        <w:t>«</w:t>
      </w:r>
      <w:r w:rsidR="00970937" w:rsidRPr="000E2B5B">
        <w:rPr>
          <w:rFonts w:ascii="Cambria" w:hAnsi="Cambria"/>
        </w:rPr>
        <w:t>di crescere in ogni cosa</w:t>
      </w:r>
      <w:r w:rsidR="00095D2D">
        <w:rPr>
          <w:rFonts w:ascii="Cambria" w:hAnsi="Cambria"/>
        </w:rPr>
        <w:t xml:space="preserve"> tendendo a lui, che è il capo, Cristo</w:t>
      </w:r>
      <w:r w:rsidR="00970937" w:rsidRPr="000E2B5B">
        <w:rPr>
          <w:rFonts w:ascii="Cambria" w:hAnsi="Cambria"/>
        </w:rPr>
        <w:t>»</w:t>
      </w:r>
      <w:r w:rsidR="00325494">
        <w:rPr>
          <w:rFonts w:ascii="Cambria" w:hAnsi="Cambria"/>
        </w:rPr>
        <w:t xml:space="preserve"> </w:t>
      </w:r>
      <w:r w:rsidR="00095D2D">
        <w:rPr>
          <w:rFonts w:ascii="Cambria" w:hAnsi="Cambria"/>
        </w:rPr>
        <w:t>(</w:t>
      </w:r>
      <w:r w:rsidR="00095D2D">
        <w:rPr>
          <w:rFonts w:ascii="Cambria" w:hAnsi="Cambria"/>
          <w:i/>
          <w:iCs/>
        </w:rPr>
        <w:t>Ef</w:t>
      </w:r>
      <w:r w:rsidR="00095D2D">
        <w:rPr>
          <w:rFonts w:ascii="Cambria" w:hAnsi="Cambria"/>
        </w:rPr>
        <w:t xml:space="preserve"> 4,15)</w:t>
      </w:r>
      <w:bookmarkEnd w:id="2"/>
      <w:r w:rsidR="00325494">
        <w:rPr>
          <w:rFonts w:ascii="Cambria" w:hAnsi="Cambria"/>
        </w:rPr>
        <w:t>, così che la nostra vita porti in lui il suo frutto</w:t>
      </w:r>
      <w:r w:rsidR="00970937" w:rsidRPr="000E2B5B">
        <w:rPr>
          <w:rFonts w:ascii="Cambria" w:hAnsi="Cambria"/>
        </w:rPr>
        <w:t xml:space="preserve">. </w:t>
      </w:r>
      <w:r w:rsidR="004519F6">
        <w:rPr>
          <w:rFonts w:ascii="Cambria" w:hAnsi="Cambria"/>
        </w:rPr>
        <w:t>Chiediamo anche noi di poter vivere la vita come un cammino</w:t>
      </w:r>
      <w:r w:rsidR="006B7328">
        <w:rPr>
          <w:rFonts w:ascii="Cambria" w:hAnsi="Cambria"/>
        </w:rPr>
        <w:t xml:space="preserve"> di conversione, tesi in tutto</w:t>
      </w:r>
      <w:r w:rsidR="00B24116">
        <w:rPr>
          <w:rFonts w:ascii="Cambria" w:hAnsi="Cambria"/>
        </w:rPr>
        <w:t>, come Benedetto XVI,</w:t>
      </w:r>
      <w:r w:rsidR="006B7328">
        <w:rPr>
          <w:rFonts w:ascii="Cambria" w:hAnsi="Cambria"/>
        </w:rPr>
        <w:t xml:space="preserve"> a riconoscere i segni della presenza reale </w:t>
      </w:r>
      <w:r w:rsidR="00B24116">
        <w:rPr>
          <w:rFonts w:ascii="Cambria" w:hAnsi="Cambria"/>
        </w:rPr>
        <w:t xml:space="preserve">e piena </w:t>
      </w:r>
      <w:r w:rsidR="006B7328">
        <w:rPr>
          <w:rFonts w:ascii="Cambria" w:hAnsi="Cambria"/>
        </w:rPr>
        <w:t>di</w:t>
      </w:r>
      <w:r w:rsidR="00B24116">
        <w:rPr>
          <w:rFonts w:ascii="Cambria" w:hAnsi="Cambria"/>
        </w:rPr>
        <w:t xml:space="preserve"> attrattiva</w:t>
      </w:r>
      <w:r w:rsidR="006B7328">
        <w:rPr>
          <w:rFonts w:ascii="Cambria" w:hAnsi="Cambria"/>
        </w:rPr>
        <w:t xml:space="preserve"> </w:t>
      </w:r>
      <w:r w:rsidR="00B24116">
        <w:rPr>
          <w:rFonts w:ascii="Cambria" w:hAnsi="Cambria"/>
        </w:rPr>
        <w:t>di Cristo</w:t>
      </w:r>
      <w:r w:rsidR="00B100D5">
        <w:rPr>
          <w:rFonts w:ascii="Cambria" w:hAnsi="Cambria"/>
        </w:rPr>
        <w:t>, l’unico veramente all’altezza di quanto si muove nel</w:t>
      </w:r>
      <w:r w:rsidR="0008215B">
        <w:rPr>
          <w:rFonts w:ascii="Cambria" w:hAnsi="Cambria"/>
        </w:rPr>
        <w:t>l’intimo di noi stessi.</w:t>
      </w:r>
      <w:r w:rsidR="0042707D">
        <w:rPr>
          <w:rFonts w:ascii="Cambria" w:hAnsi="Cambria"/>
        </w:rPr>
        <w:t xml:space="preserve">     </w:t>
      </w:r>
      <w:r w:rsidR="00526B90">
        <w:rPr>
          <w:rFonts w:ascii="Cambria" w:hAnsi="Cambria"/>
        </w:rPr>
        <w:tab/>
      </w:r>
      <w:r w:rsidR="00526B90">
        <w:rPr>
          <w:rFonts w:ascii="Cambria" w:hAnsi="Cambria"/>
        </w:rPr>
        <w:tab/>
      </w:r>
      <w:r w:rsidR="00526B90">
        <w:rPr>
          <w:rFonts w:ascii="Cambria" w:hAnsi="Cambria"/>
        </w:rPr>
        <w:tab/>
      </w:r>
      <w:r w:rsidR="00F97344">
        <w:rPr>
          <w:rFonts w:ascii="Cambria" w:hAnsi="Cambria"/>
        </w:rPr>
        <w:tab/>
      </w:r>
    </w:p>
    <w:sectPr w:rsidR="00AA0BF0" w:rsidRPr="000E2B5B" w:rsidSect="0008215B">
      <w:footerReference w:type="even" r:id="rId6"/>
      <w:footerReference w:type="default" r:id="rId7"/>
      <w:pgSz w:w="11906" w:h="16838"/>
      <w:pgMar w:top="1613" w:right="1699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FF230B" w14:textId="77777777" w:rsidR="00182C76" w:rsidRDefault="00182C76" w:rsidP="00325494">
      <w:pPr>
        <w:spacing w:after="0" w:line="240" w:lineRule="auto"/>
      </w:pPr>
      <w:r>
        <w:separator/>
      </w:r>
    </w:p>
  </w:endnote>
  <w:endnote w:type="continuationSeparator" w:id="0">
    <w:p w14:paraId="177B2858" w14:textId="77777777" w:rsidR="00182C76" w:rsidRDefault="00182C76" w:rsidP="00325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425007811"/>
      <w:docPartObj>
        <w:docPartGallery w:val="Page Numbers (Bottom of Page)"/>
        <w:docPartUnique/>
      </w:docPartObj>
    </w:sdtPr>
    <w:sdtContent>
      <w:p w14:paraId="2EB3E0AE" w14:textId="573AFA8C" w:rsidR="00325494" w:rsidRDefault="00325494" w:rsidP="00BC61B0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1B2A401" w14:textId="77777777" w:rsidR="00325494" w:rsidRDefault="0032549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1417826747"/>
      <w:docPartObj>
        <w:docPartGallery w:val="Page Numbers (Bottom of Page)"/>
        <w:docPartUnique/>
      </w:docPartObj>
    </w:sdtPr>
    <w:sdtEndPr>
      <w:rPr>
        <w:rStyle w:val="Numeropagina"/>
        <w:rFonts w:ascii="Cambria" w:hAnsi="Cambria"/>
      </w:rPr>
    </w:sdtEndPr>
    <w:sdtContent>
      <w:p w14:paraId="7B74F36D" w14:textId="775EE24D" w:rsidR="00325494" w:rsidRPr="00325494" w:rsidRDefault="00325494" w:rsidP="00BC61B0">
        <w:pPr>
          <w:pStyle w:val="Pidipagina"/>
          <w:framePr w:wrap="none" w:vAnchor="text" w:hAnchor="margin" w:xAlign="center" w:y="1"/>
          <w:rPr>
            <w:rStyle w:val="Numeropagina"/>
            <w:rFonts w:ascii="Cambria" w:hAnsi="Cambria"/>
          </w:rPr>
        </w:pPr>
        <w:r w:rsidRPr="00325494">
          <w:rPr>
            <w:rStyle w:val="Numeropagina"/>
            <w:rFonts w:ascii="Cambria" w:hAnsi="Cambria"/>
          </w:rPr>
          <w:fldChar w:fldCharType="begin"/>
        </w:r>
        <w:r w:rsidRPr="00325494">
          <w:rPr>
            <w:rStyle w:val="Numeropagina"/>
            <w:rFonts w:ascii="Cambria" w:hAnsi="Cambria"/>
          </w:rPr>
          <w:instrText xml:space="preserve"> PAGE </w:instrText>
        </w:r>
        <w:r w:rsidRPr="00325494">
          <w:rPr>
            <w:rStyle w:val="Numeropagina"/>
            <w:rFonts w:ascii="Cambria" w:hAnsi="Cambria"/>
          </w:rPr>
          <w:fldChar w:fldCharType="separate"/>
        </w:r>
        <w:r w:rsidRPr="00325494">
          <w:rPr>
            <w:rStyle w:val="Numeropagina"/>
            <w:rFonts w:ascii="Cambria" w:hAnsi="Cambria"/>
            <w:noProof/>
          </w:rPr>
          <w:t>1</w:t>
        </w:r>
        <w:r w:rsidRPr="00325494">
          <w:rPr>
            <w:rStyle w:val="Numeropagina"/>
            <w:rFonts w:ascii="Cambria" w:hAnsi="Cambria"/>
          </w:rPr>
          <w:fldChar w:fldCharType="end"/>
        </w:r>
      </w:p>
    </w:sdtContent>
  </w:sdt>
  <w:p w14:paraId="66ECBDF5" w14:textId="77777777" w:rsidR="00325494" w:rsidRDefault="0032549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67D0ED" w14:textId="77777777" w:rsidR="00182C76" w:rsidRDefault="00182C76" w:rsidP="00325494">
      <w:pPr>
        <w:spacing w:after="0" w:line="240" w:lineRule="auto"/>
      </w:pPr>
      <w:r>
        <w:separator/>
      </w:r>
    </w:p>
  </w:footnote>
  <w:footnote w:type="continuationSeparator" w:id="0">
    <w:p w14:paraId="6AEF794E" w14:textId="77777777" w:rsidR="00182C76" w:rsidRDefault="00182C76" w:rsidP="00325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41D"/>
    <w:rsid w:val="00036A8F"/>
    <w:rsid w:val="0006620A"/>
    <w:rsid w:val="0008215B"/>
    <w:rsid w:val="00095D2D"/>
    <w:rsid w:val="000E1C9E"/>
    <w:rsid w:val="000E2B5B"/>
    <w:rsid w:val="001228F7"/>
    <w:rsid w:val="00182C76"/>
    <w:rsid w:val="00190EEA"/>
    <w:rsid w:val="00192063"/>
    <w:rsid w:val="00192140"/>
    <w:rsid w:val="00194FE8"/>
    <w:rsid w:val="001E3827"/>
    <w:rsid w:val="00201A05"/>
    <w:rsid w:val="00235A2D"/>
    <w:rsid w:val="002563E4"/>
    <w:rsid w:val="002715DA"/>
    <w:rsid w:val="00296F0D"/>
    <w:rsid w:val="002A0735"/>
    <w:rsid w:val="002A62F9"/>
    <w:rsid w:val="00306343"/>
    <w:rsid w:val="00306904"/>
    <w:rsid w:val="00325494"/>
    <w:rsid w:val="00331732"/>
    <w:rsid w:val="003477B2"/>
    <w:rsid w:val="00370F0A"/>
    <w:rsid w:val="00385B24"/>
    <w:rsid w:val="00392219"/>
    <w:rsid w:val="003B49C8"/>
    <w:rsid w:val="003D69B4"/>
    <w:rsid w:val="0041031C"/>
    <w:rsid w:val="0042707D"/>
    <w:rsid w:val="004519F6"/>
    <w:rsid w:val="0045605F"/>
    <w:rsid w:val="00473786"/>
    <w:rsid w:val="004E01DC"/>
    <w:rsid w:val="005068F7"/>
    <w:rsid w:val="00526B90"/>
    <w:rsid w:val="005402DE"/>
    <w:rsid w:val="00541D5B"/>
    <w:rsid w:val="00555796"/>
    <w:rsid w:val="005734D6"/>
    <w:rsid w:val="005847A8"/>
    <w:rsid w:val="0058692F"/>
    <w:rsid w:val="005C33F3"/>
    <w:rsid w:val="005E41D6"/>
    <w:rsid w:val="00606E80"/>
    <w:rsid w:val="00630375"/>
    <w:rsid w:val="006555A4"/>
    <w:rsid w:val="0069536D"/>
    <w:rsid w:val="006B7328"/>
    <w:rsid w:val="00725206"/>
    <w:rsid w:val="00755111"/>
    <w:rsid w:val="00773E92"/>
    <w:rsid w:val="00783F08"/>
    <w:rsid w:val="007A041D"/>
    <w:rsid w:val="007B5C54"/>
    <w:rsid w:val="007C4246"/>
    <w:rsid w:val="007F1091"/>
    <w:rsid w:val="00820309"/>
    <w:rsid w:val="00856383"/>
    <w:rsid w:val="008654A7"/>
    <w:rsid w:val="0087121B"/>
    <w:rsid w:val="008A0777"/>
    <w:rsid w:val="008B7CDD"/>
    <w:rsid w:val="008E0B75"/>
    <w:rsid w:val="00914520"/>
    <w:rsid w:val="00917AEF"/>
    <w:rsid w:val="00945EF1"/>
    <w:rsid w:val="009462E2"/>
    <w:rsid w:val="009463FA"/>
    <w:rsid w:val="00946CC2"/>
    <w:rsid w:val="00953E3C"/>
    <w:rsid w:val="00970937"/>
    <w:rsid w:val="009853A0"/>
    <w:rsid w:val="0098626B"/>
    <w:rsid w:val="009D071B"/>
    <w:rsid w:val="009D1537"/>
    <w:rsid w:val="00A14AAC"/>
    <w:rsid w:val="00AA0BF0"/>
    <w:rsid w:val="00AD3C3A"/>
    <w:rsid w:val="00B100D5"/>
    <w:rsid w:val="00B12794"/>
    <w:rsid w:val="00B24116"/>
    <w:rsid w:val="00B314B3"/>
    <w:rsid w:val="00B34B44"/>
    <w:rsid w:val="00B7402B"/>
    <w:rsid w:val="00BC146E"/>
    <w:rsid w:val="00BD3109"/>
    <w:rsid w:val="00BE7A91"/>
    <w:rsid w:val="00C0022A"/>
    <w:rsid w:val="00C14D5C"/>
    <w:rsid w:val="00C97065"/>
    <w:rsid w:val="00CA755B"/>
    <w:rsid w:val="00D47EF1"/>
    <w:rsid w:val="00D8603F"/>
    <w:rsid w:val="00D9603B"/>
    <w:rsid w:val="00DA4214"/>
    <w:rsid w:val="00DB1B6E"/>
    <w:rsid w:val="00DC1515"/>
    <w:rsid w:val="00DD618A"/>
    <w:rsid w:val="00DE02B3"/>
    <w:rsid w:val="00DF0822"/>
    <w:rsid w:val="00E0591E"/>
    <w:rsid w:val="00E07BFE"/>
    <w:rsid w:val="00E228E8"/>
    <w:rsid w:val="00E24114"/>
    <w:rsid w:val="00E74045"/>
    <w:rsid w:val="00ED401B"/>
    <w:rsid w:val="00F3580F"/>
    <w:rsid w:val="00F91323"/>
    <w:rsid w:val="00F9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EB967D"/>
  <w15:chartTrackingRefBased/>
  <w15:docId w15:val="{A441B5BA-9499-8844-ABC4-51A5B7430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A04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A04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A04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A04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A04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A04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A04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A04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A04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A04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A04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A04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A041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A041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A041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A041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A041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A041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A04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A0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A04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A0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A04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A041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A041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A041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A04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A041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A041D"/>
    <w:rPr>
      <w:b/>
      <w:bCs/>
      <w:smallCaps/>
      <w:color w:val="0F4761" w:themeColor="accent1" w:themeShade="BF"/>
      <w:spacing w:val="5"/>
    </w:rPr>
  </w:style>
  <w:style w:type="paragraph" w:styleId="Revisione">
    <w:name w:val="Revision"/>
    <w:hidden/>
    <w:uiPriority w:val="99"/>
    <w:semiHidden/>
    <w:rsid w:val="00946CC2"/>
    <w:pPr>
      <w:spacing w:after="0" w:line="240" w:lineRule="auto"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068F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068F7"/>
    <w:rPr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3254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25494"/>
  </w:style>
  <w:style w:type="paragraph" w:styleId="Pidipagina">
    <w:name w:val="footer"/>
    <w:basedOn w:val="Normale"/>
    <w:link w:val="PidipaginaCarattere"/>
    <w:uiPriority w:val="99"/>
    <w:unhideWhenUsed/>
    <w:rsid w:val="003254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25494"/>
  </w:style>
  <w:style w:type="character" w:styleId="Numeropagina">
    <w:name w:val="page number"/>
    <w:basedOn w:val="Carpredefinitoparagrafo"/>
    <w:uiPriority w:val="99"/>
    <w:semiHidden/>
    <w:unhideWhenUsed/>
    <w:rsid w:val="00325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1589</Words>
  <Characters>8219</Characters>
  <Application>Microsoft Office Word</Application>
  <DocSecurity>0</DocSecurity>
  <Lines>120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 Carrai</dc:creator>
  <cp:keywords/>
  <dc:description/>
  <cp:lastModifiedBy>Elia Carrai</cp:lastModifiedBy>
  <cp:revision>30</cp:revision>
  <cp:lastPrinted>2024-10-28T08:24:00Z</cp:lastPrinted>
  <dcterms:created xsi:type="dcterms:W3CDTF">2024-10-24T23:54:00Z</dcterms:created>
  <dcterms:modified xsi:type="dcterms:W3CDTF">2024-10-28T08:28:00Z</dcterms:modified>
</cp:coreProperties>
</file>